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</w:p>
    <w:p>
      <w:pPr>
        <w:ind w:firstLine="1320" w:firstLineChars="300"/>
        <w:jc w:val="left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年度参加年检的民办非企业单位</w:t>
      </w:r>
    </w:p>
    <w:tbl>
      <w:tblPr>
        <w:tblStyle w:val="2"/>
        <w:tblW w:w="10125" w:type="dxa"/>
        <w:tblInd w:w="-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708"/>
        <w:gridCol w:w="2373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年度审查结果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洛阳市西工区香榭里阳光社区卫生服务站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洛阳市西工区王城社会工作培育发展服务中心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邢向荣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洛阳市西工区荣格青少年心理健康研究所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洛阳市西工区汉宫禾彩幼儿园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洛阳市西工区新远方培训学校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洛阳市西工区翰德幼儿园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杨治娟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洛阳市西工区张亚东教育培训学校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洛阳市西工区金榜题名培训学校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董战坤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洛阳市西工区趣学教育培训学校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洛阳市西工区滨彩童心幼儿园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  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洛阳市西工区辰泽小博士幼儿园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洛阳市西工区童乐幼儿园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毛卫卫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洛阳市西工区涧东幼儿园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洛阳市西工区丫丫乐幼儿园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解巧珍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洛阳市西工区林欣慧儿幼儿园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鲁迎新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洛阳市西工区翼贝幼儿园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洛阳市西工区洛北中心幼儿园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洛阳市西工区纱西社区卫生服务站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苗修生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洛阳市西工区市委院社区卫生服务站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洛阳市西工区御博城社区卫生服务站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祁建洛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洛阳市西工区邙岭社区卫生服务中心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于兴来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洛阳市西工区长乐街社区卫生服务站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郭艳颖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洛阳市西工区康乐健康养老服务中心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洛阳市西工区建中学校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田建中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洛阳市西工区光华路社区卫生服务站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尹彩梅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洛阳君康肛肠医院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  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洛阳市西工区团结巷社区卫生服务站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洛阳市西工区三建幼儿园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洛阳市西工区黎明社区卫生服务站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贾雪荣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洛阳市西工区优胜幼儿园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洛阳市西工区仁乐养老院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洛阳市西工区金东社区卫生服务站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洛阳市西工区一零三养老公寓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洛阳市西工区白马教育培训中心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洛阳市西工区格林幼儿园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洛阳市西工区森林幼儿园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许宏强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洛阳市西工区文清轩幼儿园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李心荣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洛阳市西工区国花宝居社区卫生服务站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洛阳市西工区丹城社区卫生服务站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尹彩梅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洛阳市西工区杨冰博爱康复中心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洛阳市西工区平行线教育数理化培训中心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洛阳市西工区翰林幼儿园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寇冬敏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洛阳市西工区翰轩教育八一路幼儿园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洛阳市西工区临涧路社区卫生服务站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洛阳市西工区中建社区卫生服务站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曹东峰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洛阳市西工区金谷园社区卫生服务中心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苗修生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洛阳市西工区铁路幼儿园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常红艳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洛阳市西工区军民巷社区卫生服务站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洛阳市西工区麦苗苗幼儿园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洛阳市西工区一零三幼儿园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洛阳市西工区上阳路社区卫生服务站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洛阳市西工区王城北路社区卫生服务站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王留芳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洛阳市西工区体育场路社区卫生服务站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白继芳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洛阳市西工区春晴社区卫生服务站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洛阳市西工区凯旋幼儿园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洛阳市西工区五环社区卫生服务站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王迎伟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洛阳市西工区唐宫路社区卫生服务中心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卓永珍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洛阳市西工区行署路社区卫生服务站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曾宝琴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洛阳市西工区光明社区卫生服务站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洛阳市西工区泉舜盛世唐庄社区卫生服务站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洛阳市西工区健康新村社区卫生服务站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洛阳市西工区工业园区社区卫生服务中心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洛阳市西工区广电社区卫生服务站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洛阳市西工区洛阳桥社区卫生服务站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洛阳市西工区石油路社区卫生服务站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洛阳市西工区汉屯路社区卫生服务中心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  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洛阳市西工区中电阳光新城社区卫生服务站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姬保方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洛阳市西工区芳林北路社区卫生服务站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洛阳市西工区市府院社区卫生服务中心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洛阳市西工区健康东路社区卫生服务站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洛阳市西工区健康西路社区卫生服务站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洛阳市西工区鑫晟篮球俱乐部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洛阳市西工区爱知童幼儿园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洛阳市西工区清水湾幼儿园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张延卿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洛阳市西工区阳光路教育潜能发展中心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洛阳市西工区京城白癜风研究所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谢进喜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洛阳市西工区英才实验小学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洛阳市西工区英力教育培训中心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洛阳市西工区鹏祥幼儿园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刘朝升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洛阳市西工区威鹏体育俱乐部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  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洛阳市西工区奇卡幼儿园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洛阳市西工区大爱养老服务中心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洛阳市西工区汉水跆拳道馆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  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洛阳市西工区耀华甘泉幼儿园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洛阳市西工区西点教育培训学校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洛阳市双语实验学校金纱路校区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宋广伟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洛阳白马医院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苗修生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洛阳市西工区东方亲子玻南幼儿园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洛阳市西工区新世纪实验幼儿园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洛阳市西工区早慧幼儿园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洛阳市西工区景华幼儿园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荆改丽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洛阳市西工区启音听力语言康复中心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李鲜会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洛阳市西工区国际馨翼儿童教育启智中心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洛阳市西工区稚慧小博士幼儿园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庞国杰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洛阳市西工区佳音英语培训学校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丁天辉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洛阳市双语实验学校西工区洛浦校区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宋广伟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洛阳市西工区上阳幼儿园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洛阳市西工区宇龙幼儿园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洛阳市西工区阳光康教中心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耿安妮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洛阳市西工区朝慧幼儿园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沈凤云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洛阳市西工区中华好月嫂家政服务中心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尚素萍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洛阳市西工区合和潜能发展中心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宋温霞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洛阳市福星养老院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洛阳市西工区爱诺芳林幼儿园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冯江红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>
      <w:pPr>
        <w:jc w:val="left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left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年度参加年检的</w:t>
      </w: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社会团体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单位</w:t>
      </w:r>
    </w:p>
    <w:tbl>
      <w:tblPr>
        <w:tblStyle w:val="2"/>
        <w:tblW w:w="10140" w:type="dxa"/>
        <w:tblInd w:w="-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650"/>
        <w:gridCol w:w="2446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年度审查结果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洛阳市西工区王城街道商会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金跃山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洛阳市西工区书法家协会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洛阳市西工区装饰材料行业商会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洛阳市西工区足球协会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陈子豪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洛阳市西工区金谷园街道商会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樊国宁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洛阳市西工区人民调解员协会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仝利明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洛阳市西工区文化和旅游行业协会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洛阳市西工区篮球协会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洛阳市西工区樱桃沟产业协会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洛阳市西工区基督教三自爱国运动委员会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洛阳市西工区西工小街餐饮协会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洛阳市西工区新的社会阶层人士联谊会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谢红峰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洛阳市西工区武术协会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洛阳市西工区基督教协会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费玉珍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洛阳市西工区现代打击乐协会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洛阳市西工区体育总会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洛阳市西工区慈善协会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ind w:firstLine="880" w:firstLineChars="200"/>
        <w:jc w:val="left"/>
        <w:rPr>
          <w:rFonts w:hint="default" w:ascii="宋体" w:hAnsi="宋体"/>
          <w:b/>
          <w:bCs/>
          <w:sz w:val="10"/>
          <w:szCs w:val="10"/>
          <w:lang w:val="en-US" w:eastAsia="zh-CN"/>
        </w:rPr>
      </w:pP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2024年度未参加年检的民办非企业单位</w:t>
      </w:r>
    </w:p>
    <w:tbl>
      <w:tblPr>
        <w:tblStyle w:val="2"/>
        <w:tblW w:w="99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478"/>
        <w:gridCol w:w="244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年度审查结果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洛阳市西工区九州星幼儿园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柳小丽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洛阳市西工区小果树幼儿园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郑艳艳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洛阳市西工区托阳七彩虹幼儿园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洛阳市西工区福蓓儿国际幼儿园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洛阳市西工区红舞星少儿艺术中心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洛阳市西工区七色光幼儿园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洛阳市西工区十佳教育培训中心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洛阳市西工区智汇培训中心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李冲冲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洛阳市西工区简爱养老院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董献军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洛阳市西工区温馨养老服务中心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洛阳市西工区爱尚英途教育培训中心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化晓婷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洛阳市西工区润禾居家养老服务中心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洛阳市西工区新星幼儿园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侯松涛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洛阳市西工区卓越社会组织发展服务中心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洛阳市西工区正大教育培训中心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洛阳市西工区精灵舞蹈艺术培训中心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郭珊珊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洛阳市西工区欣蕾舞蹈学校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洛阳市西工区绿茵阳光足球体校俱乐部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洛阳市西工区复豪教育培训中心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陆登云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洛阳市西工区绿泡泡教育培训中心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洛阳市西工区纱厂路云亮口腔门诊部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凡云亮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洛阳市西工区臻武跆拳道培训中心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洛阳市西工区奇迹户外俱乐部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洛阳市西工区乐其教育中心幼儿园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洛阳市怡养老年公寓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耿世洛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洛阳市西工区翰鼎教育培训中心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洛阳市西工区天子堂教育培训中心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牛宪章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洛阳市西工区丁丁艺术培训班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洛阳市西工区三皮匠教育培训中心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洛阳市西工区德孝养老服务中心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吴要卫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洛阳市西工区亚商舞蹈培训班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洛阳市西工区蓝鹏空乘培训中心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牛建军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洛阳市西工区九都路幼儿园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沈俊峰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洛阳市西工区阳光宝贝幼儿园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洛阳市西工区豆豆幼儿园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洛阳市西工区七色花幼儿园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杨治娟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洛阳市西工区鑫豪幼儿园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江小帆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洛阳市西工区美雅图国际幼教中心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冯江红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洛阳市西工区高层婚介胡姨友吧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洛阳市西工区贝多芬钢琴声乐艺术班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张海丽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洛阳市西工区星河宝贝幼儿园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洛阳市西工区精灵宝贝幼儿园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洛阳市西工区世纪星幼儿园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姬继晓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洛阳市西工区龙魂武术太极养生俱乐部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李喜敏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洛阳市西工区昂立英语培训学校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洛阳青年联合培训中心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秦宜柯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洛阳市西工区红山乡下沟中心幼儿园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范利锋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洛阳市西工区天悦钢琴培训中心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郭伟朋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洛阳市西工区国际大华雅思英语学校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洛阳市西工区启迪教育培训学校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陈建卫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洛阳市西工区七彩虹牵手红线中心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罗彩红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洛阳环雅国际学校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洛阳市居家养老服务中心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翟红伟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洛阳市西工区新东升教育培训中心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余会军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洛阳北辰教育培训中心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洛阳市西工区康惠残疾人康复中心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洛阳市大山外语培训学校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魏巧玲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未审</w:t>
            </w:r>
          </w:p>
        </w:tc>
      </w:tr>
    </w:tbl>
    <w:p>
      <w:pPr>
        <w:jc w:val="left"/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p>
      <w:pPr>
        <w:ind w:firstLine="1320" w:firstLineChars="300"/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2024年度未参加年检的社会团体单位</w:t>
      </w:r>
    </w:p>
    <w:tbl>
      <w:tblPr>
        <w:tblStyle w:val="2"/>
        <w:tblW w:w="9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484"/>
        <w:gridCol w:w="2446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年度审查结果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洛阳市西工区跆拳道协会</w:t>
            </w:r>
          </w:p>
        </w:tc>
        <w:tc>
          <w:tcPr>
            <w:tcW w:w="2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张世阳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洛阳市西工区长跑协会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聂永强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洛阳市西工区个体私营经济协会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石源源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洛阳市西工区红山金岭科技协会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张百森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洛阳市西工区见义勇为协会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郑大伟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洛阳市西工区健身气功协会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杨更伟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洛阳市西工区心智障碍者家长协会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王海旭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洛阳市西工区消费者协会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徐建志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洛阳市西工区大樱桃种植协会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张克俭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洛阳市西工区总商会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唐浩旻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未审</w:t>
            </w:r>
          </w:p>
        </w:tc>
      </w:tr>
    </w:tbl>
    <w:p>
      <w:pPr>
        <w:jc w:val="both"/>
        <w:rPr>
          <w:rFonts w:hint="eastAsia" w:ascii="宋体" w:hAnsi="宋体"/>
          <w:b/>
          <w:bCs/>
          <w:sz w:val="11"/>
          <w:szCs w:val="11"/>
          <w:lang w:eastAsia="zh-CN"/>
        </w:rPr>
      </w:pPr>
    </w:p>
    <w:p>
      <w:pPr>
        <w:rPr>
          <w:rFonts w:hint="default" w:ascii="宋体" w:hAnsi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TcwMTdhYzU2MDU2ZDZiYTRiNmExNmQ4N2VkY2YifQ=="/>
  </w:docVars>
  <w:rsids>
    <w:rsidRoot w:val="00327228"/>
    <w:rsid w:val="00327228"/>
    <w:rsid w:val="00AA096E"/>
    <w:rsid w:val="00CD462E"/>
    <w:rsid w:val="01940FB4"/>
    <w:rsid w:val="029A175F"/>
    <w:rsid w:val="03A859A0"/>
    <w:rsid w:val="04DC7270"/>
    <w:rsid w:val="054B711F"/>
    <w:rsid w:val="057515A7"/>
    <w:rsid w:val="06BA1597"/>
    <w:rsid w:val="083A64E8"/>
    <w:rsid w:val="097B2056"/>
    <w:rsid w:val="0ACA1B56"/>
    <w:rsid w:val="0DC7255D"/>
    <w:rsid w:val="0E3C72C8"/>
    <w:rsid w:val="0FC421C1"/>
    <w:rsid w:val="100A783E"/>
    <w:rsid w:val="10DB20E8"/>
    <w:rsid w:val="116E05C5"/>
    <w:rsid w:val="13FA14BA"/>
    <w:rsid w:val="146D232C"/>
    <w:rsid w:val="14A87985"/>
    <w:rsid w:val="14D06F71"/>
    <w:rsid w:val="159D13B7"/>
    <w:rsid w:val="17186750"/>
    <w:rsid w:val="1A333E22"/>
    <w:rsid w:val="1A430B95"/>
    <w:rsid w:val="1B3A76B9"/>
    <w:rsid w:val="202920D0"/>
    <w:rsid w:val="210F62AC"/>
    <w:rsid w:val="21665452"/>
    <w:rsid w:val="22594565"/>
    <w:rsid w:val="22DD5499"/>
    <w:rsid w:val="230D7701"/>
    <w:rsid w:val="261E75A2"/>
    <w:rsid w:val="28190BCE"/>
    <w:rsid w:val="28795FC9"/>
    <w:rsid w:val="29C63C11"/>
    <w:rsid w:val="2EB379FC"/>
    <w:rsid w:val="2F015176"/>
    <w:rsid w:val="307402F7"/>
    <w:rsid w:val="30902BEF"/>
    <w:rsid w:val="32A12FBA"/>
    <w:rsid w:val="3316350A"/>
    <w:rsid w:val="354C51AA"/>
    <w:rsid w:val="39E8733B"/>
    <w:rsid w:val="3ADB03EF"/>
    <w:rsid w:val="3B183024"/>
    <w:rsid w:val="3B77553C"/>
    <w:rsid w:val="3C33495D"/>
    <w:rsid w:val="3E2717D1"/>
    <w:rsid w:val="3F154841"/>
    <w:rsid w:val="41750D9E"/>
    <w:rsid w:val="418C5576"/>
    <w:rsid w:val="41996EBA"/>
    <w:rsid w:val="425B506B"/>
    <w:rsid w:val="4388600C"/>
    <w:rsid w:val="44FC10CD"/>
    <w:rsid w:val="47F87820"/>
    <w:rsid w:val="482B78AF"/>
    <w:rsid w:val="48696541"/>
    <w:rsid w:val="4B1A34C8"/>
    <w:rsid w:val="4BEB7BAC"/>
    <w:rsid w:val="4E050C36"/>
    <w:rsid w:val="4FED3F61"/>
    <w:rsid w:val="50CF5B41"/>
    <w:rsid w:val="514A30C4"/>
    <w:rsid w:val="522D3493"/>
    <w:rsid w:val="545C0A1D"/>
    <w:rsid w:val="55267639"/>
    <w:rsid w:val="55D65B5E"/>
    <w:rsid w:val="57574A7D"/>
    <w:rsid w:val="589E0BAE"/>
    <w:rsid w:val="5A940262"/>
    <w:rsid w:val="5C1C799E"/>
    <w:rsid w:val="5CF86676"/>
    <w:rsid w:val="5D7E22B9"/>
    <w:rsid w:val="5D8C2B4C"/>
    <w:rsid w:val="5DA10251"/>
    <w:rsid w:val="5E920286"/>
    <w:rsid w:val="60833373"/>
    <w:rsid w:val="60FE77AB"/>
    <w:rsid w:val="61601197"/>
    <w:rsid w:val="61714132"/>
    <w:rsid w:val="61CE15C7"/>
    <w:rsid w:val="64B173F5"/>
    <w:rsid w:val="6A400097"/>
    <w:rsid w:val="6C18460E"/>
    <w:rsid w:val="6EA31572"/>
    <w:rsid w:val="6F580642"/>
    <w:rsid w:val="700D4A88"/>
    <w:rsid w:val="700E6C97"/>
    <w:rsid w:val="71D00518"/>
    <w:rsid w:val="7258372B"/>
    <w:rsid w:val="76155804"/>
    <w:rsid w:val="77BE388B"/>
    <w:rsid w:val="7D687B1B"/>
    <w:rsid w:val="7FC33A63"/>
    <w:rsid w:val="BDAFB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4089</Words>
  <Characters>4289</Characters>
  <Lines>3</Lines>
  <Paragraphs>1</Paragraphs>
  <TotalTime>25</TotalTime>
  <ScaleCrop>false</ScaleCrop>
  <LinksUpToDate>false</LinksUpToDate>
  <CharactersWithSpaces>4430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2023-09-26T16:09:00Z</dcterms:created>
  <dc:creator>Administrator</dc:creator>
  <cp:lastModifiedBy>tes</cp:lastModifiedBy>
  <cp:lastPrinted>2024-01-03T17:13:00Z</cp:lastPrinted>
  <dcterms:modified xsi:type="dcterms:W3CDTF">2025-10-17T09:22:31Z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0960E50082F11D14579AF1681B5EEB2D</vt:lpwstr>
  </property>
  <property fmtid="{D5CDD505-2E9C-101B-9397-08002B2CF9AE}" pid="4" name="KSOTemplateDocerSaveRecord">
    <vt:lpwstr>eyJoZGlkIjoiYzM1MTcwMTdhYzU2MDU2ZDZiYTRiNmExNmQ4N2VkY2YiLCJ1c2VySWQiOiI0MjIyNjk0NTAifQ==</vt:lpwstr>
  </property>
</Properties>
</file>