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240" w:lineRule="auto"/>
        <w:jc w:val="left"/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660" w:lineRule="atLeast"/>
        <w:jc w:val="center"/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</w:pPr>
      <w:bookmarkStart w:id="0" w:name="_GoBack"/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  <w:t>安全生产举报奖励资金</w:t>
      </w:r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 w:eastAsia="zh-CN"/>
        </w:rPr>
        <w:t>申请</w:t>
      </w:r>
      <w:r>
        <w:rPr>
          <w:rFonts w:hint="eastAsia" w:ascii="方正小标宋简体" w:hAnsi="方正仿宋_GBK" w:eastAsia="方正小标宋简体" w:cs="方正仿宋_GBK"/>
          <w:color w:val="auto"/>
          <w:sz w:val="44"/>
          <w:szCs w:val="44"/>
          <w:lang w:val="en"/>
        </w:rPr>
        <w:t>表</w:t>
      </w:r>
      <w:bookmarkEnd w:id="0"/>
    </w:p>
    <w:tbl>
      <w:tblPr>
        <w:tblStyle w:val="7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304"/>
        <w:gridCol w:w="1541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举报人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姓名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举报人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银行账号</w:t>
            </w:r>
          </w:p>
        </w:tc>
        <w:tc>
          <w:tcPr>
            <w:tcW w:w="230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154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0"/>
                <w:szCs w:val="30"/>
                <w:lang w:eastAsia="zh-CN"/>
              </w:rPr>
              <w:t>开户行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举报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"/>
              </w:rPr>
              <w:t>核查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部门</w:t>
            </w:r>
          </w:p>
        </w:tc>
        <w:tc>
          <w:tcPr>
            <w:tcW w:w="6733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举报内容</w:t>
            </w:r>
          </w:p>
        </w:tc>
        <w:tc>
          <w:tcPr>
            <w:tcW w:w="67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核查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结论</w:t>
            </w:r>
          </w:p>
        </w:tc>
        <w:tc>
          <w:tcPr>
            <w:tcW w:w="67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拟奖励金额</w:t>
            </w:r>
          </w:p>
        </w:tc>
        <w:tc>
          <w:tcPr>
            <w:tcW w:w="6733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申请依据</w:t>
            </w:r>
          </w:p>
        </w:tc>
        <w:tc>
          <w:tcPr>
            <w:tcW w:w="6733" w:type="dxa"/>
            <w:gridSpan w:val="3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8" w:hRule="atLeast"/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val="en-US" w:eastAsia="zh-CN"/>
              </w:rPr>
              <w:t>奖励申请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u w:val="none"/>
                <w:lang w:eastAsia="zh-CN"/>
              </w:rPr>
              <w:t>意见</w:t>
            </w:r>
          </w:p>
        </w:tc>
        <w:tc>
          <w:tcPr>
            <w:tcW w:w="673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盖章（签名）：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</w:t>
            </w:r>
          </w:p>
          <w:p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年   月   日</w:t>
            </w:r>
          </w:p>
          <w:p/>
          <w:p>
            <w:pPr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</w:rPr>
        <w:t>【说明】</w:t>
      </w:r>
      <w:r>
        <w:rPr>
          <w:rFonts w:hint="eastAsia" w:ascii="仿宋_GB2312" w:hAnsi="仿宋_GB2312" w:eastAsia="仿宋_GB2312" w:cs="仿宋_GB2312"/>
          <w:kern w:val="2"/>
          <w:sz w:val="21"/>
          <w:szCs w:val="22"/>
          <w:lang w:val="en-US" w:eastAsia="zh-CN" w:bidi="ar-SA"/>
        </w:rPr>
        <w:t>1.奖励申请部门填写此表后，将附件1和相关证据材料一并提供给区财政部门。</w:t>
      </w:r>
    </w:p>
    <w:p>
      <w:pPr>
        <w:numPr>
          <w:ilvl w:val="0"/>
          <w:numId w:val="0"/>
        </w:numPr>
        <w:ind w:firstLine="840" w:firstLineChars="400"/>
        <w:rPr>
          <w:rFonts w:hint="default" w:ascii="仿宋_GB2312" w:hAnsi="仿宋_GB2312" w:eastAsia="仿宋_GB2312" w:cs="仿宋_GB2312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lang w:eastAsia="zh-CN"/>
        </w:rPr>
        <w:t>该表一式两份，由奖励申请部门和</w:t>
      </w:r>
      <w:r>
        <w:rPr>
          <w:rFonts w:hint="eastAsia" w:ascii="仿宋_GB2312" w:hAnsi="仿宋_GB2312" w:eastAsia="仿宋_GB2312" w:cs="仿宋_GB231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lang w:eastAsia="zh-CN"/>
        </w:rPr>
        <w:t>财政部门各自留存。</w:t>
      </w: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8726A"/>
    <w:rsid w:val="003F25E9"/>
    <w:rsid w:val="019729D2"/>
    <w:rsid w:val="02094A42"/>
    <w:rsid w:val="0286480C"/>
    <w:rsid w:val="030A0A72"/>
    <w:rsid w:val="03465C57"/>
    <w:rsid w:val="09DE0D23"/>
    <w:rsid w:val="0F842553"/>
    <w:rsid w:val="11BE491A"/>
    <w:rsid w:val="15A8726A"/>
    <w:rsid w:val="18673F93"/>
    <w:rsid w:val="1B4A0DB2"/>
    <w:rsid w:val="1CF70A28"/>
    <w:rsid w:val="23D305B4"/>
    <w:rsid w:val="2637073A"/>
    <w:rsid w:val="2D0637A5"/>
    <w:rsid w:val="2F5B4D29"/>
    <w:rsid w:val="32AE13D1"/>
    <w:rsid w:val="43E42415"/>
    <w:rsid w:val="57717AD5"/>
    <w:rsid w:val="5EF836F6"/>
    <w:rsid w:val="5F643C27"/>
    <w:rsid w:val="62841EA6"/>
    <w:rsid w:val="67FF0D29"/>
    <w:rsid w:val="6B0F041A"/>
    <w:rsid w:val="6D2E1B84"/>
    <w:rsid w:val="6F370E1C"/>
    <w:rsid w:val="70D7205E"/>
    <w:rsid w:val="7AF7218B"/>
    <w:rsid w:val="7E487D64"/>
    <w:rsid w:val="C6EF2917"/>
    <w:rsid w:val="DEFAA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Lines="0" w:beforeAutospacing="0" w:afterLines="0" w:afterAutospacing="0" w:line="560" w:lineRule="exact"/>
      <w:ind w:firstLine="640" w:firstLineChars="200"/>
      <w:outlineLvl w:val="2"/>
    </w:pPr>
    <w:rPr>
      <w:rFonts w:eastAsia="仿宋_GB2312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4407</Words>
  <Characters>4517</Characters>
  <Lines>0</Lines>
  <Paragraphs>0</Paragraphs>
  <TotalTime>9</TotalTime>
  <ScaleCrop>false</ScaleCrop>
  <LinksUpToDate>false</LinksUpToDate>
  <CharactersWithSpaces>4738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2025-03-25T14:25:00Z</dcterms:created>
  <dc:creator>晓松</dc:creator>
  <cp:lastModifiedBy>tes</cp:lastModifiedBy>
  <dcterms:modified xsi:type="dcterms:W3CDTF">2025-05-06T18:06:54Z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8711AE812E08A4F83EDF19688930EA69</vt:lpwstr>
  </property>
  <property fmtid="{D5CDD505-2E9C-101B-9397-08002B2CF9AE}" pid="4" name="KSOTemplateDocerSaveRecord">
    <vt:lpwstr>eyJoZGlkIjoiOGJhMjk3OTAwMzk1ZmRlZDhjMTZjY2JlZGJjYjQwMGYiLCJ1c2VySWQiOiIxMTMwODcxNjk1In0=</vt:lpwstr>
  </property>
</Properties>
</file>