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32" w:rsidRDefault="00BF6F32">
      <w:pPr>
        <w:pStyle w:val="a3"/>
        <w:rPr>
          <w:rFonts w:ascii="Times New Roman"/>
          <w:sz w:val="20"/>
        </w:rPr>
      </w:pPr>
    </w:p>
    <w:p w:rsidR="00BF6F32" w:rsidRDefault="00BF6F32">
      <w:pPr>
        <w:pStyle w:val="a3"/>
        <w:rPr>
          <w:rFonts w:ascii="Times New Roman"/>
          <w:sz w:val="20"/>
        </w:rPr>
      </w:pPr>
    </w:p>
    <w:p w:rsidR="00BF6F32" w:rsidRDefault="00BF6F32">
      <w:pPr>
        <w:pStyle w:val="a3"/>
        <w:rPr>
          <w:rFonts w:ascii="Times New Roman"/>
          <w:sz w:val="20"/>
        </w:rPr>
      </w:pPr>
    </w:p>
    <w:p w:rsidR="00BF6F32" w:rsidRDefault="00BF6F32">
      <w:pPr>
        <w:pStyle w:val="a3"/>
        <w:rPr>
          <w:rFonts w:ascii="Times New Roman"/>
          <w:sz w:val="20"/>
        </w:rPr>
      </w:pPr>
    </w:p>
    <w:p w:rsidR="00BF6F32" w:rsidRDefault="00BF6F32">
      <w:pPr>
        <w:pStyle w:val="a3"/>
        <w:rPr>
          <w:rFonts w:ascii="Times New Roman"/>
          <w:sz w:val="20"/>
        </w:rPr>
      </w:pPr>
    </w:p>
    <w:p w:rsidR="00BF6F32" w:rsidRDefault="00BF6F32">
      <w:pPr>
        <w:pStyle w:val="a3"/>
        <w:rPr>
          <w:rFonts w:ascii="Times New Roman"/>
          <w:sz w:val="20"/>
        </w:rPr>
      </w:pPr>
    </w:p>
    <w:p w:rsidR="00BF6F32" w:rsidRDefault="00BF6F32">
      <w:pPr>
        <w:pStyle w:val="a3"/>
        <w:rPr>
          <w:rFonts w:ascii="Times New Roman"/>
          <w:sz w:val="20"/>
        </w:rPr>
      </w:pPr>
    </w:p>
    <w:p w:rsidR="00BF6F32" w:rsidRDefault="00BF6F32">
      <w:pPr>
        <w:pStyle w:val="a3"/>
        <w:rPr>
          <w:rFonts w:ascii="Times New Roman"/>
          <w:sz w:val="20"/>
        </w:rPr>
      </w:pPr>
    </w:p>
    <w:p w:rsidR="00BF6F32" w:rsidRDefault="00BF6F32">
      <w:pPr>
        <w:pStyle w:val="a3"/>
        <w:rPr>
          <w:rFonts w:ascii="Times New Roman"/>
          <w:sz w:val="20"/>
        </w:rPr>
      </w:pPr>
    </w:p>
    <w:p w:rsidR="00BF6F32" w:rsidRDefault="00BF6F32">
      <w:pPr>
        <w:pStyle w:val="a3"/>
        <w:rPr>
          <w:rFonts w:ascii="Times New Roman"/>
          <w:sz w:val="20"/>
        </w:rPr>
      </w:pPr>
    </w:p>
    <w:p w:rsidR="00BF6F32" w:rsidRDefault="00BF6F32">
      <w:pPr>
        <w:pStyle w:val="a3"/>
        <w:rPr>
          <w:rFonts w:ascii="Times New Roman"/>
          <w:sz w:val="20"/>
        </w:rPr>
      </w:pPr>
    </w:p>
    <w:p w:rsidR="00BF6F32" w:rsidRDefault="00BF6F32">
      <w:pPr>
        <w:pStyle w:val="a3"/>
        <w:rPr>
          <w:rFonts w:ascii="Times New Roman"/>
          <w:sz w:val="20"/>
        </w:rPr>
      </w:pPr>
    </w:p>
    <w:p w:rsidR="00BF6F32" w:rsidRDefault="00BF6F32">
      <w:pPr>
        <w:pStyle w:val="a3"/>
        <w:rPr>
          <w:rFonts w:ascii="Times New Roman"/>
          <w:sz w:val="20"/>
        </w:rPr>
      </w:pPr>
    </w:p>
    <w:p w:rsidR="00BF6F32" w:rsidRDefault="00BF6F32">
      <w:pPr>
        <w:pStyle w:val="a3"/>
        <w:rPr>
          <w:rFonts w:ascii="Times New Roman"/>
          <w:sz w:val="20"/>
        </w:rPr>
      </w:pPr>
    </w:p>
    <w:p w:rsidR="00BF6F32" w:rsidRDefault="00BF6F32">
      <w:pPr>
        <w:pStyle w:val="a3"/>
        <w:rPr>
          <w:rFonts w:ascii="Times New Roman"/>
          <w:sz w:val="20"/>
        </w:rPr>
      </w:pPr>
    </w:p>
    <w:p w:rsidR="00BF6F32" w:rsidRDefault="00BF6F32">
      <w:pPr>
        <w:pStyle w:val="a3"/>
        <w:rPr>
          <w:rFonts w:ascii="Times New Roman"/>
          <w:sz w:val="20"/>
        </w:rPr>
      </w:pPr>
    </w:p>
    <w:p w:rsidR="00BF6F32" w:rsidRDefault="00BF6F32">
      <w:pPr>
        <w:pStyle w:val="a3"/>
        <w:rPr>
          <w:rFonts w:ascii="Times New Roman"/>
          <w:sz w:val="20"/>
        </w:rPr>
      </w:pPr>
    </w:p>
    <w:p w:rsidR="00BF6F32" w:rsidRDefault="00BF6F32">
      <w:pPr>
        <w:pStyle w:val="a3"/>
        <w:rPr>
          <w:rFonts w:ascii="Times New Roman"/>
          <w:sz w:val="20"/>
        </w:rPr>
      </w:pPr>
    </w:p>
    <w:p w:rsidR="00BF6F32" w:rsidRDefault="00BF6F32">
      <w:pPr>
        <w:pStyle w:val="a3"/>
        <w:spacing w:before="2"/>
        <w:rPr>
          <w:rFonts w:ascii="Times New Roman"/>
          <w:sz w:val="22"/>
        </w:rPr>
      </w:pPr>
    </w:p>
    <w:p w:rsidR="00BF6F32" w:rsidRDefault="00BF6F32">
      <w:pPr>
        <w:spacing w:before="28"/>
        <w:ind w:right="379"/>
        <w:jc w:val="center"/>
        <w:rPr>
          <w:rFonts w:ascii="黑体" w:eastAsia="黑体"/>
          <w:sz w:val="52"/>
        </w:rPr>
      </w:pPr>
      <w:r>
        <w:rPr>
          <w:rFonts w:ascii="黑体" w:eastAsia="黑体"/>
          <w:sz w:val="52"/>
        </w:rPr>
        <w:t xml:space="preserve">2018 </w:t>
      </w:r>
      <w:r>
        <w:rPr>
          <w:rFonts w:ascii="黑体" w:eastAsia="黑体" w:hint="eastAsia"/>
          <w:sz w:val="52"/>
        </w:rPr>
        <w:t>年度</w:t>
      </w:r>
    </w:p>
    <w:p w:rsidR="00BF6F32" w:rsidRDefault="00BF6F32">
      <w:pPr>
        <w:spacing w:before="284"/>
        <w:ind w:right="379"/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西工区信访局部门决算</w:t>
      </w:r>
    </w:p>
    <w:p w:rsidR="00BF6F32" w:rsidRDefault="00BF6F32">
      <w:pPr>
        <w:pStyle w:val="a3"/>
        <w:rPr>
          <w:rFonts w:ascii="黑体"/>
          <w:sz w:val="52"/>
        </w:rPr>
      </w:pPr>
    </w:p>
    <w:p w:rsidR="00BF6F32" w:rsidRDefault="00BF6F32">
      <w:pPr>
        <w:pStyle w:val="a3"/>
        <w:rPr>
          <w:rFonts w:ascii="黑体"/>
          <w:sz w:val="52"/>
        </w:rPr>
      </w:pPr>
    </w:p>
    <w:p w:rsidR="00BF6F32" w:rsidRDefault="00BF6F32">
      <w:pPr>
        <w:pStyle w:val="a3"/>
        <w:rPr>
          <w:rFonts w:ascii="黑体"/>
          <w:sz w:val="52"/>
        </w:rPr>
      </w:pPr>
    </w:p>
    <w:p w:rsidR="00BF6F32" w:rsidRDefault="00BF6F32">
      <w:pPr>
        <w:pStyle w:val="a3"/>
        <w:rPr>
          <w:rFonts w:ascii="黑体"/>
          <w:sz w:val="52"/>
        </w:rPr>
      </w:pPr>
    </w:p>
    <w:p w:rsidR="00BF6F32" w:rsidRDefault="00BF6F32">
      <w:pPr>
        <w:pStyle w:val="a3"/>
        <w:rPr>
          <w:rFonts w:ascii="黑体"/>
          <w:sz w:val="52"/>
        </w:rPr>
      </w:pPr>
    </w:p>
    <w:p w:rsidR="00BF6F32" w:rsidRDefault="00BF6F32">
      <w:pPr>
        <w:pStyle w:val="a3"/>
        <w:rPr>
          <w:rFonts w:ascii="黑体"/>
          <w:sz w:val="52"/>
        </w:rPr>
      </w:pPr>
    </w:p>
    <w:p w:rsidR="00BF6F32" w:rsidRDefault="00BF6F32">
      <w:pPr>
        <w:pStyle w:val="a3"/>
        <w:rPr>
          <w:rFonts w:ascii="黑体"/>
          <w:sz w:val="52"/>
        </w:rPr>
      </w:pPr>
    </w:p>
    <w:p w:rsidR="00BF6F32" w:rsidRDefault="00BF6F32">
      <w:pPr>
        <w:pStyle w:val="a3"/>
        <w:rPr>
          <w:rFonts w:ascii="黑体"/>
          <w:sz w:val="52"/>
        </w:rPr>
      </w:pPr>
    </w:p>
    <w:p w:rsidR="00BF6F32" w:rsidRDefault="00BF6F32">
      <w:pPr>
        <w:pStyle w:val="a3"/>
        <w:spacing w:before="3"/>
        <w:rPr>
          <w:rFonts w:ascii="黑体"/>
          <w:sz w:val="49"/>
        </w:rPr>
      </w:pPr>
    </w:p>
    <w:p w:rsidR="00BF6F32" w:rsidRDefault="00BF6F32">
      <w:pPr>
        <w:pStyle w:val="a3"/>
        <w:ind w:right="385"/>
        <w:jc w:val="center"/>
        <w:rPr>
          <w:rFonts w:ascii="黑体" w:eastAsia="黑体"/>
        </w:rPr>
      </w:pPr>
      <w:r>
        <w:rPr>
          <w:rFonts w:ascii="黑体" w:eastAsia="黑体" w:hint="eastAsia"/>
        </w:rPr>
        <w:t>二〇一九年九月</w:t>
      </w:r>
    </w:p>
    <w:p w:rsidR="00BF6F32" w:rsidRDefault="00BF6F32">
      <w:pPr>
        <w:jc w:val="center"/>
        <w:rPr>
          <w:rFonts w:ascii="黑体" w:eastAsia="黑体"/>
        </w:rPr>
        <w:sectPr w:rsidR="00BF6F32">
          <w:type w:val="continuous"/>
          <w:pgSz w:w="11910" w:h="16840"/>
          <w:pgMar w:top="1580" w:right="1040" w:bottom="280" w:left="1480" w:header="720" w:footer="720" w:gutter="0"/>
          <w:cols w:space="720"/>
        </w:sectPr>
      </w:pPr>
    </w:p>
    <w:p w:rsidR="00BF6F32" w:rsidRDefault="00BF6F32">
      <w:pPr>
        <w:tabs>
          <w:tab w:val="left" w:pos="1079"/>
        </w:tabs>
        <w:spacing w:before="27"/>
        <w:ind w:right="382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目</w:t>
      </w:r>
      <w:r>
        <w:rPr>
          <w:rFonts w:ascii="黑体" w:eastAsia="黑体"/>
          <w:sz w:val="36"/>
        </w:rPr>
        <w:tab/>
      </w:r>
      <w:r>
        <w:rPr>
          <w:rFonts w:ascii="黑体" w:eastAsia="黑体" w:hint="eastAsia"/>
          <w:sz w:val="36"/>
        </w:rPr>
        <w:t>录</w:t>
      </w:r>
    </w:p>
    <w:p w:rsidR="00BF6F32" w:rsidRDefault="00BF6F32">
      <w:pPr>
        <w:pStyle w:val="a3"/>
        <w:tabs>
          <w:tab w:val="left" w:pos="1707"/>
        </w:tabs>
        <w:spacing w:before="200"/>
        <w:ind w:left="106"/>
        <w:rPr>
          <w:rFonts w:ascii="黑体" w:eastAsia="黑体"/>
        </w:rPr>
      </w:pPr>
      <w:r>
        <w:rPr>
          <w:rFonts w:ascii="黑体" w:eastAsia="黑体" w:hint="eastAsia"/>
        </w:rPr>
        <w:t>第一部分</w:t>
      </w:r>
      <w:r>
        <w:rPr>
          <w:rFonts w:ascii="黑体" w:eastAsia="黑体"/>
        </w:rPr>
        <w:tab/>
      </w:r>
      <w:r>
        <w:rPr>
          <w:rFonts w:ascii="黑体" w:eastAsia="黑体" w:hint="eastAsia"/>
        </w:rPr>
        <w:t>西工区信访局概况</w:t>
      </w:r>
    </w:p>
    <w:p w:rsidR="00BF6F32" w:rsidRDefault="00BF6F32">
      <w:pPr>
        <w:tabs>
          <w:tab w:val="left" w:leader="dot" w:pos="8150"/>
        </w:tabs>
        <w:spacing w:before="224"/>
        <w:ind w:left="747"/>
        <w:rPr>
          <w:rFonts w:ascii="宋体" w:eastAsia="宋体"/>
          <w:b/>
          <w:sz w:val="32"/>
        </w:rPr>
      </w:pPr>
      <w:r>
        <w:rPr>
          <w:rFonts w:ascii="宋体" w:eastAsia="宋体" w:hint="eastAsia"/>
          <w:sz w:val="32"/>
        </w:rPr>
        <w:t>一、部门职责</w:t>
      </w:r>
      <w:r>
        <w:rPr>
          <w:rFonts w:ascii="宋体" w:eastAsia="宋体"/>
          <w:sz w:val="32"/>
        </w:rPr>
        <w:t xml:space="preserve"> </w:t>
      </w:r>
    </w:p>
    <w:p w:rsidR="00BF6F32" w:rsidRDefault="00BF6F32">
      <w:pPr>
        <w:tabs>
          <w:tab w:val="left" w:leader="dot" w:pos="8150"/>
        </w:tabs>
        <w:spacing w:before="223"/>
        <w:ind w:left="747"/>
        <w:rPr>
          <w:rFonts w:ascii="宋体" w:eastAsia="宋体"/>
          <w:b/>
          <w:sz w:val="32"/>
        </w:rPr>
      </w:pPr>
      <w:r>
        <w:rPr>
          <w:rFonts w:ascii="宋体" w:eastAsia="宋体" w:hint="eastAsia"/>
          <w:sz w:val="32"/>
        </w:rPr>
        <w:t>二、机构设置</w:t>
      </w:r>
      <w:r>
        <w:rPr>
          <w:rFonts w:ascii="宋体" w:eastAsia="宋体"/>
          <w:sz w:val="32"/>
        </w:rPr>
        <w:t xml:space="preserve"> </w:t>
      </w:r>
    </w:p>
    <w:p w:rsidR="00BF6F32" w:rsidRDefault="00BF6F32">
      <w:pPr>
        <w:pStyle w:val="a3"/>
        <w:tabs>
          <w:tab w:val="left" w:pos="2026"/>
        </w:tabs>
        <w:spacing w:before="226"/>
        <w:ind w:left="106"/>
        <w:rPr>
          <w:rFonts w:ascii="黑体" w:eastAsia="黑体"/>
        </w:rPr>
      </w:pPr>
      <w:r>
        <w:rPr>
          <w:rFonts w:ascii="黑体" w:eastAsia="黑体" w:hint="eastAsia"/>
        </w:rPr>
        <w:t>第二部分</w:t>
      </w:r>
      <w:r>
        <w:rPr>
          <w:rFonts w:ascii="黑体" w:eastAsia="黑体"/>
        </w:rPr>
        <w:tab/>
        <w:t>2018</w:t>
      </w:r>
      <w:r>
        <w:rPr>
          <w:rFonts w:ascii="黑体" w:eastAsia="黑体" w:hint="eastAsia"/>
        </w:rPr>
        <w:t>年度部门决算表</w:t>
      </w:r>
    </w:p>
    <w:p w:rsidR="00BF6F32" w:rsidRPr="008F3962" w:rsidRDefault="00BF6F32" w:rsidP="008F3962">
      <w:pPr>
        <w:spacing w:before="224" w:line="372" w:lineRule="auto"/>
        <w:ind w:left="747" w:right="490"/>
        <w:rPr>
          <w:rFonts w:ascii="宋体" w:eastAsia="宋体" w:hAnsi="宋体"/>
          <w:sz w:val="32"/>
        </w:rPr>
      </w:pPr>
      <w:r w:rsidRPr="008F3962">
        <w:rPr>
          <w:rFonts w:ascii="宋体" w:eastAsia="宋体" w:hAnsi="宋体" w:hint="eastAsia"/>
          <w:sz w:val="32"/>
        </w:rPr>
        <w:t>一、收入支出决算总表</w:t>
      </w:r>
      <w:r w:rsidRPr="008F3962">
        <w:rPr>
          <w:rFonts w:ascii="宋体" w:eastAsia="宋体" w:hAnsi="宋体"/>
          <w:sz w:val="32"/>
        </w:rPr>
        <w:t xml:space="preserve"> </w:t>
      </w:r>
    </w:p>
    <w:p w:rsidR="00BF6F32" w:rsidRPr="008F3962" w:rsidRDefault="00BF6F32" w:rsidP="008F3962">
      <w:pPr>
        <w:spacing w:before="224" w:line="372" w:lineRule="auto"/>
        <w:ind w:left="747" w:right="490"/>
        <w:rPr>
          <w:rFonts w:ascii="宋体" w:eastAsia="宋体" w:hAnsi="宋体"/>
          <w:sz w:val="32"/>
        </w:rPr>
      </w:pPr>
      <w:r w:rsidRPr="008F3962">
        <w:rPr>
          <w:rFonts w:ascii="宋体" w:eastAsia="宋体" w:hAnsi="宋体" w:hint="eastAsia"/>
          <w:sz w:val="32"/>
        </w:rPr>
        <w:t>二、收入决算表</w:t>
      </w:r>
      <w:r w:rsidRPr="008F3962">
        <w:rPr>
          <w:rFonts w:ascii="宋体" w:eastAsia="宋体" w:hAnsi="宋体"/>
          <w:sz w:val="32"/>
        </w:rPr>
        <w:t xml:space="preserve"> </w:t>
      </w:r>
    </w:p>
    <w:p w:rsidR="00BF6F32" w:rsidRPr="008F3962" w:rsidRDefault="00BF6F32" w:rsidP="008F3962">
      <w:pPr>
        <w:spacing w:before="224" w:line="372" w:lineRule="auto"/>
        <w:ind w:left="747" w:right="490"/>
        <w:rPr>
          <w:rFonts w:ascii="宋体" w:eastAsia="宋体" w:hAnsi="宋体"/>
          <w:sz w:val="32"/>
        </w:rPr>
      </w:pPr>
      <w:r w:rsidRPr="008F3962">
        <w:rPr>
          <w:rFonts w:ascii="宋体" w:eastAsia="宋体" w:hAnsi="宋体" w:hint="eastAsia"/>
          <w:sz w:val="32"/>
        </w:rPr>
        <w:t>三、支出决算表</w:t>
      </w:r>
      <w:r w:rsidRPr="008F3962">
        <w:rPr>
          <w:rFonts w:ascii="宋体" w:eastAsia="宋体" w:hAnsi="宋体"/>
          <w:sz w:val="32"/>
        </w:rPr>
        <w:t xml:space="preserve"> </w:t>
      </w:r>
    </w:p>
    <w:p w:rsidR="00BF6F32" w:rsidRDefault="00BF6F32" w:rsidP="00C535EF">
      <w:pPr>
        <w:spacing w:before="224" w:line="372" w:lineRule="auto"/>
        <w:ind w:left="747" w:right="490"/>
        <w:rPr>
          <w:rFonts w:ascii="宋体" w:eastAsia="宋体" w:hAnsi="宋体"/>
          <w:b/>
          <w:color w:val="FF0000"/>
          <w:sz w:val="32"/>
        </w:rPr>
      </w:pPr>
      <w:r>
        <w:rPr>
          <w:rFonts w:ascii="宋体" w:eastAsia="宋体" w:hAnsi="宋体" w:hint="eastAsia"/>
          <w:sz w:val="32"/>
        </w:rPr>
        <w:t>四、财政拨款收入支出决算总表</w:t>
      </w:r>
    </w:p>
    <w:p w:rsidR="00BF6F32" w:rsidRDefault="00BF6F32" w:rsidP="00C535EF">
      <w:pPr>
        <w:spacing w:before="224" w:line="372" w:lineRule="auto"/>
        <w:ind w:left="747" w:right="490"/>
        <w:rPr>
          <w:rFonts w:ascii="宋体" w:eastAsia="宋体" w:hAnsi="宋体"/>
          <w:b/>
          <w:color w:val="FF0000"/>
          <w:sz w:val="32"/>
        </w:rPr>
      </w:pPr>
      <w:r>
        <w:rPr>
          <w:rFonts w:ascii="宋体" w:eastAsia="宋体" w:hAnsi="宋体" w:hint="eastAsia"/>
          <w:sz w:val="32"/>
        </w:rPr>
        <w:t>五、一般公共预算财政拨款支出决算表</w:t>
      </w:r>
      <w:r>
        <w:rPr>
          <w:rFonts w:ascii="宋体" w:eastAsia="宋体" w:hAnsi="宋体"/>
          <w:b/>
          <w:color w:val="FF0000"/>
          <w:sz w:val="32"/>
        </w:rPr>
        <w:t xml:space="preserve"> </w:t>
      </w:r>
    </w:p>
    <w:p w:rsidR="00BF6F32" w:rsidRDefault="00BF6F32" w:rsidP="00C535EF">
      <w:pPr>
        <w:spacing w:before="224" w:line="372" w:lineRule="auto"/>
        <w:ind w:left="747" w:right="490"/>
        <w:rPr>
          <w:rFonts w:ascii="宋体" w:eastAsia="宋体" w:hAnsi="宋体"/>
          <w:b/>
          <w:color w:val="FF0000"/>
          <w:sz w:val="32"/>
        </w:rPr>
      </w:pPr>
      <w:r>
        <w:rPr>
          <w:rFonts w:ascii="宋体" w:eastAsia="宋体" w:hAnsi="宋体" w:hint="eastAsia"/>
          <w:sz w:val="32"/>
        </w:rPr>
        <w:t>六、一般公共预算财政拨款基本支出决算表</w:t>
      </w:r>
    </w:p>
    <w:p w:rsidR="00BF6F32" w:rsidRDefault="00BF6F32" w:rsidP="00C535EF">
      <w:pPr>
        <w:spacing w:before="224" w:line="372" w:lineRule="auto"/>
        <w:ind w:left="747" w:right="490"/>
        <w:rPr>
          <w:rFonts w:ascii="宋体" w:eastAsia="宋体" w:hAnsi="宋体"/>
          <w:b/>
          <w:color w:val="FF0000"/>
          <w:sz w:val="32"/>
        </w:rPr>
      </w:pPr>
      <w:r>
        <w:rPr>
          <w:rFonts w:ascii="宋体" w:eastAsia="宋体" w:hAnsi="宋体" w:hint="eastAsia"/>
          <w:spacing w:val="-15"/>
          <w:sz w:val="32"/>
        </w:rPr>
        <w:t>七、一般公共预算财政拨款“三公”经费支出决算表</w:t>
      </w:r>
    </w:p>
    <w:p w:rsidR="00BF6F32" w:rsidRPr="00C535EF" w:rsidRDefault="00BF6F32" w:rsidP="00C535EF">
      <w:pPr>
        <w:spacing w:before="224" w:line="372" w:lineRule="auto"/>
        <w:ind w:left="747" w:right="490"/>
        <w:rPr>
          <w:rFonts w:ascii="宋体" w:eastAsia="宋体" w:hAnsi="宋体"/>
          <w:spacing w:val="-15"/>
          <w:sz w:val="32"/>
        </w:rPr>
      </w:pPr>
      <w:r w:rsidRPr="00C535EF">
        <w:rPr>
          <w:rFonts w:ascii="宋体" w:eastAsia="宋体" w:hAnsi="宋体" w:hint="eastAsia"/>
          <w:spacing w:val="-15"/>
          <w:sz w:val="32"/>
        </w:rPr>
        <w:t>八、政府性基金预算财政拨款收入支出决算表</w:t>
      </w:r>
    </w:p>
    <w:p w:rsidR="00BF6F32" w:rsidRDefault="00BF6F32" w:rsidP="00C535EF">
      <w:pPr>
        <w:pStyle w:val="a3"/>
        <w:tabs>
          <w:tab w:val="left" w:pos="2026"/>
        </w:tabs>
        <w:spacing w:before="226"/>
        <w:ind w:left="106"/>
        <w:rPr>
          <w:rFonts w:ascii="黑体" w:eastAsia="黑体"/>
        </w:rPr>
      </w:pPr>
      <w:r>
        <w:rPr>
          <w:rFonts w:ascii="黑体" w:eastAsia="黑体" w:hint="eastAsia"/>
        </w:rPr>
        <w:t>第三部分</w:t>
      </w:r>
      <w:r>
        <w:rPr>
          <w:rFonts w:ascii="黑体" w:eastAsia="黑体"/>
        </w:rPr>
        <w:tab/>
        <w:t>2018</w:t>
      </w:r>
      <w:r>
        <w:rPr>
          <w:rFonts w:ascii="黑体" w:eastAsia="黑体" w:hint="eastAsia"/>
        </w:rPr>
        <w:t>年度部门决算情况说明</w:t>
      </w:r>
    </w:p>
    <w:p w:rsidR="00BF6F32" w:rsidRPr="00F94FDD" w:rsidRDefault="00BF6F32" w:rsidP="00F94FDD">
      <w:pPr>
        <w:spacing w:before="224" w:line="372" w:lineRule="auto"/>
        <w:ind w:left="747" w:right="490"/>
        <w:rPr>
          <w:rFonts w:ascii="宋体" w:eastAsia="宋体" w:hAnsi="宋体"/>
          <w:spacing w:val="-15"/>
          <w:sz w:val="32"/>
        </w:rPr>
      </w:pPr>
      <w:r w:rsidRPr="00F94FDD">
        <w:rPr>
          <w:rFonts w:ascii="宋体" w:eastAsia="宋体" w:hAnsi="宋体" w:hint="eastAsia"/>
          <w:spacing w:val="-15"/>
          <w:sz w:val="32"/>
        </w:rPr>
        <w:t>一、收入支出决算总体情况说明</w:t>
      </w:r>
      <w:r w:rsidRPr="00F94FDD">
        <w:rPr>
          <w:rFonts w:ascii="宋体" w:eastAsia="宋体" w:hAnsi="宋体"/>
          <w:spacing w:val="-15"/>
          <w:sz w:val="32"/>
        </w:rPr>
        <w:t xml:space="preserve"> </w:t>
      </w:r>
    </w:p>
    <w:p w:rsidR="00BF6F32" w:rsidRPr="00F94FDD" w:rsidRDefault="00BF6F32" w:rsidP="00F94FDD">
      <w:pPr>
        <w:spacing w:before="224" w:line="372" w:lineRule="auto"/>
        <w:ind w:left="747" w:right="490"/>
        <w:rPr>
          <w:rFonts w:ascii="宋体" w:eastAsia="宋体" w:hAnsi="宋体"/>
          <w:spacing w:val="-15"/>
          <w:sz w:val="32"/>
        </w:rPr>
      </w:pPr>
      <w:r w:rsidRPr="00F94FDD">
        <w:rPr>
          <w:rFonts w:ascii="宋体" w:eastAsia="宋体" w:hAnsi="宋体" w:hint="eastAsia"/>
          <w:spacing w:val="-15"/>
          <w:sz w:val="32"/>
        </w:rPr>
        <w:t>二、收入决算情况说明</w:t>
      </w:r>
      <w:r w:rsidRPr="00F94FDD">
        <w:rPr>
          <w:rFonts w:ascii="宋体" w:eastAsia="宋体" w:hAnsi="宋体"/>
          <w:spacing w:val="-15"/>
          <w:sz w:val="32"/>
        </w:rPr>
        <w:t xml:space="preserve"> </w:t>
      </w:r>
    </w:p>
    <w:p w:rsidR="00BF6F32" w:rsidRPr="00F94FDD" w:rsidRDefault="00BF6F32" w:rsidP="00F94FDD">
      <w:pPr>
        <w:spacing w:before="224" w:line="372" w:lineRule="auto"/>
        <w:ind w:left="747" w:right="490"/>
        <w:rPr>
          <w:rFonts w:ascii="宋体" w:eastAsia="宋体" w:hAnsi="宋体"/>
          <w:spacing w:val="-15"/>
          <w:sz w:val="32"/>
        </w:rPr>
      </w:pPr>
      <w:r w:rsidRPr="00F94FDD">
        <w:rPr>
          <w:rFonts w:ascii="宋体" w:eastAsia="宋体" w:hAnsi="宋体" w:hint="eastAsia"/>
          <w:spacing w:val="-15"/>
          <w:sz w:val="32"/>
        </w:rPr>
        <w:t>三、支出决算情况说明</w:t>
      </w:r>
      <w:r w:rsidRPr="00F94FDD">
        <w:rPr>
          <w:rFonts w:ascii="宋体" w:eastAsia="宋体" w:hAnsi="宋体"/>
          <w:spacing w:val="-15"/>
          <w:sz w:val="32"/>
        </w:rPr>
        <w:t xml:space="preserve"> </w:t>
      </w:r>
    </w:p>
    <w:p w:rsidR="00BF6F32" w:rsidRPr="00F94FDD" w:rsidRDefault="00BF6F32" w:rsidP="00F94FDD">
      <w:pPr>
        <w:spacing w:before="224" w:line="372" w:lineRule="auto"/>
        <w:ind w:left="747" w:right="490"/>
        <w:rPr>
          <w:rFonts w:ascii="宋体" w:eastAsia="宋体" w:hAnsi="宋体"/>
          <w:spacing w:val="-15"/>
          <w:sz w:val="32"/>
        </w:rPr>
      </w:pPr>
      <w:r w:rsidRPr="00F94FDD">
        <w:rPr>
          <w:rFonts w:ascii="宋体" w:eastAsia="宋体" w:hAnsi="宋体" w:hint="eastAsia"/>
          <w:spacing w:val="-15"/>
          <w:sz w:val="32"/>
        </w:rPr>
        <w:t>四、财政拨款收入支出决算总体情况说明</w:t>
      </w:r>
      <w:r w:rsidRPr="00F94FDD">
        <w:rPr>
          <w:rFonts w:ascii="宋体" w:eastAsia="宋体" w:hAnsi="宋体"/>
          <w:spacing w:val="-15"/>
          <w:sz w:val="32"/>
        </w:rPr>
        <w:t xml:space="preserve"> </w:t>
      </w:r>
    </w:p>
    <w:p w:rsidR="00BF6F32" w:rsidRPr="00F94FDD" w:rsidRDefault="00BF6F32" w:rsidP="00F94FDD">
      <w:pPr>
        <w:spacing w:before="224" w:line="372" w:lineRule="auto"/>
        <w:ind w:left="747" w:right="490"/>
        <w:rPr>
          <w:rFonts w:ascii="宋体" w:eastAsia="宋体" w:hAnsi="宋体"/>
          <w:spacing w:val="-15"/>
          <w:sz w:val="32"/>
        </w:rPr>
      </w:pPr>
      <w:r w:rsidRPr="00F94FDD">
        <w:rPr>
          <w:rFonts w:ascii="宋体" w:eastAsia="宋体" w:hAnsi="宋体" w:hint="eastAsia"/>
          <w:spacing w:val="-15"/>
          <w:sz w:val="32"/>
        </w:rPr>
        <w:lastRenderedPageBreak/>
        <w:t>五、一般公共预算财政拨款支出决算情况说明</w:t>
      </w:r>
      <w:r w:rsidRPr="00F94FDD">
        <w:rPr>
          <w:rFonts w:ascii="宋体" w:eastAsia="宋体" w:hAnsi="宋体"/>
          <w:spacing w:val="-15"/>
          <w:sz w:val="32"/>
        </w:rPr>
        <w:t xml:space="preserve"> </w:t>
      </w:r>
    </w:p>
    <w:p w:rsidR="00BF6F32" w:rsidRPr="00F94FDD" w:rsidRDefault="00BF6F32" w:rsidP="00F94FDD">
      <w:pPr>
        <w:spacing w:before="224" w:line="372" w:lineRule="auto"/>
        <w:ind w:left="747" w:right="490"/>
        <w:rPr>
          <w:rFonts w:ascii="宋体" w:eastAsia="宋体" w:hAnsi="宋体"/>
          <w:spacing w:val="-15"/>
          <w:sz w:val="32"/>
        </w:rPr>
      </w:pPr>
      <w:r w:rsidRPr="00F94FDD">
        <w:rPr>
          <w:rFonts w:ascii="宋体" w:eastAsia="宋体" w:hAnsi="宋体" w:hint="eastAsia"/>
          <w:spacing w:val="-15"/>
          <w:sz w:val="32"/>
        </w:rPr>
        <w:t>六、一般公共预算财政拨款基本支出决算情况说明</w:t>
      </w:r>
      <w:r w:rsidRPr="00F94FDD">
        <w:rPr>
          <w:rFonts w:ascii="宋体" w:eastAsia="宋体" w:hAnsi="宋体"/>
          <w:spacing w:val="-15"/>
          <w:sz w:val="32"/>
        </w:rPr>
        <w:t xml:space="preserve">  </w:t>
      </w:r>
      <w:r w:rsidRPr="00F94FDD">
        <w:rPr>
          <w:rFonts w:ascii="宋体" w:eastAsia="宋体" w:hAnsi="宋体"/>
          <w:spacing w:val="-15"/>
          <w:sz w:val="32"/>
        </w:rPr>
        <w:tab/>
      </w:r>
    </w:p>
    <w:p w:rsidR="008F3962" w:rsidRPr="00F94FDD" w:rsidRDefault="00BF6F32" w:rsidP="00F94FDD">
      <w:pPr>
        <w:spacing w:before="224" w:line="372" w:lineRule="auto"/>
        <w:ind w:left="747" w:right="490"/>
        <w:rPr>
          <w:rFonts w:ascii="宋体" w:eastAsia="宋体" w:hAnsi="宋体" w:hint="eastAsia"/>
          <w:spacing w:val="-15"/>
          <w:sz w:val="32"/>
        </w:rPr>
      </w:pPr>
      <w:r w:rsidRPr="00F94FDD">
        <w:rPr>
          <w:rFonts w:ascii="宋体" w:eastAsia="宋体" w:hAnsi="宋体" w:hint="eastAsia"/>
          <w:spacing w:val="-15"/>
          <w:sz w:val="32"/>
        </w:rPr>
        <w:t>七、一般公共预算财政拨款“三公”经费支出决算情况说明</w:t>
      </w:r>
    </w:p>
    <w:p w:rsidR="008F3962" w:rsidRPr="00F94FDD" w:rsidRDefault="008F3962" w:rsidP="00F94FDD">
      <w:pPr>
        <w:spacing w:before="224" w:line="372" w:lineRule="auto"/>
        <w:ind w:left="747" w:right="490"/>
        <w:rPr>
          <w:rFonts w:ascii="宋体" w:eastAsia="宋体" w:hAnsi="宋体"/>
          <w:spacing w:val="-15"/>
          <w:sz w:val="32"/>
        </w:rPr>
      </w:pPr>
      <w:r w:rsidRPr="00F94FDD">
        <w:rPr>
          <w:rFonts w:ascii="宋体" w:eastAsia="宋体" w:hAnsi="宋体" w:hint="eastAsia"/>
          <w:spacing w:val="-15"/>
          <w:sz w:val="32"/>
        </w:rPr>
        <w:t>八、预算绩效情况说明</w:t>
      </w:r>
      <w:r w:rsidRPr="00F94FDD">
        <w:rPr>
          <w:rFonts w:ascii="宋体" w:eastAsia="宋体" w:hAnsi="宋体"/>
          <w:spacing w:val="-15"/>
          <w:sz w:val="32"/>
        </w:rPr>
        <w:t xml:space="preserve"> </w:t>
      </w:r>
    </w:p>
    <w:p w:rsidR="008F3962" w:rsidRPr="00F94FDD" w:rsidRDefault="008F3962" w:rsidP="00F94FDD">
      <w:pPr>
        <w:spacing w:before="224" w:line="372" w:lineRule="auto"/>
        <w:ind w:left="747" w:right="490"/>
        <w:rPr>
          <w:rFonts w:ascii="宋体" w:eastAsia="宋体" w:hAnsi="宋体"/>
          <w:spacing w:val="-15"/>
          <w:sz w:val="32"/>
        </w:rPr>
      </w:pPr>
      <w:r w:rsidRPr="00F94FDD">
        <w:rPr>
          <w:rFonts w:ascii="宋体" w:eastAsia="宋体" w:hAnsi="宋体" w:hint="eastAsia"/>
          <w:spacing w:val="-15"/>
          <w:sz w:val="32"/>
        </w:rPr>
        <w:t>九、政府性基金预算财政拨款支出决算情况说明</w:t>
      </w:r>
      <w:r w:rsidRPr="00F94FDD">
        <w:rPr>
          <w:rFonts w:ascii="宋体" w:eastAsia="宋体" w:hAnsi="宋体"/>
          <w:spacing w:val="-15"/>
          <w:sz w:val="32"/>
        </w:rPr>
        <w:t xml:space="preserve"> </w:t>
      </w:r>
    </w:p>
    <w:p w:rsidR="008F3962" w:rsidRPr="00F94FDD" w:rsidRDefault="008F3962" w:rsidP="00F94FDD">
      <w:pPr>
        <w:spacing w:before="224" w:line="372" w:lineRule="auto"/>
        <w:ind w:left="747" w:right="490"/>
        <w:rPr>
          <w:rFonts w:ascii="宋体" w:eastAsia="宋体" w:hAnsi="宋体"/>
          <w:spacing w:val="-15"/>
          <w:sz w:val="32"/>
        </w:rPr>
      </w:pPr>
      <w:r w:rsidRPr="00F94FDD">
        <w:rPr>
          <w:rFonts w:ascii="宋体" w:eastAsia="宋体" w:hAnsi="宋体" w:hint="eastAsia"/>
          <w:spacing w:val="-15"/>
          <w:sz w:val="32"/>
        </w:rPr>
        <w:t>十、机关运行经费支出情况说明</w:t>
      </w:r>
      <w:r w:rsidRPr="00F94FDD">
        <w:rPr>
          <w:rFonts w:ascii="宋体" w:eastAsia="宋体" w:hAnsi="宋体"/>
          <w:spacing w:val="-15"/>
          <w:sz w:val="32"/>
        </w:rPr>
        <w:t xml:space="preserve"> </w:t>
      </w:r>
    </w:p>
    <w:p w:rsidR="008F3962" w:rsidRPr="00F94FDD" w:rsidRDefault="008F3962" w:rsidP="00F94FDD">
      <w:pPr>
        <w:spacing w:before="224" w:line="372" w:lineRule="auto"/>
        <w:ind w:left="747" w:right="490"/>
        <w:rPr>
          <w:rFonts w:ascii="宋体" w:eastAsia="宋体" w:hAnsi="宋体"/>
          <w:spacing w:val="-15"/>
          <w:sz w:val="32"/>
        </w:rPr>
      </w:pPr>
      <w:r w:rsidRPr="00F94FDD">
        <w:rPr>
          <w:rFonts w:ascii="宋体" w:eastAsia="宋体" w:hAnsi="宋体" w:hint="eastAsia"/>
          <w:spacing w:val="-15"/>
          <w:sz w:val="32"/>
        </w:rPr>
        <w:t>十一、政府采购支出情况说明</w:t>
      </w:r>
      <w:r w:rsidRPr="00F94FDD">
        <w:rPr>
          <w:rFonts w:ascii="宋体" w:eastAsia="宋体" w:hAnsi="宋体"/>
          <w:spacing w:val="-15"/>
          <w:sz w:val="32"/>
        </w:rPr>
        <w:t xml:space="preserve"> </w:t>
      </w:r>
    </w:p>
    <w:p w:rsidR="008F3962" w:rsidRPr="00F94FDD" w:rsidRDefault="008F3962" w:rsidP="00F94FDD">
      <w:pPr>
        <w:spacing w:before="224" w:line="372" w:lineRule="auto"/>
        <w:ind w:left="747" w:right="490"/>
        <w:rPr>
          <w:rFonts w:ascii="宋体" w:eastAsia="宋体" w:hAnsi="宋体"/>
          <w:spacing w:val="-15"/>
          <w:sz w:val="32"/>
        </w:rPr>
      </w:pPr>
      <w:r w:rsidRPr="00F94FDD">
        <w:rPr>
          <w:rFonts w:ascii="宋体" w:eastAsia="宋体" w:hAnsi="宋体" w:hint="eastAsia"/>
          <w:spacing w:val="-15"/>
          <w:sz w:val="32"/>
        </w:rPr>
        <w:t>十二、国有资产占用情况说明</w:t>
      </w:r>
      <w:r w:rsidRPr="00F94FDD">
        <w:rPr>
          <w:rFonts w:ascii="宋体" w:eastAsia="宋体" w:hAnsi="宋体"/>
          <w:spacing w:val="-15"/>
          <w:sz w:val="32"/>
        </w:rPr>
        <w:t xml:space="preserve"> </w:t>
      </w:r>
    </w:p>
    <w:p w:rsidR="008F3962" w:rsidRPr="00F94FDD" w:rsidRDefault="008F3962" w:rsidP="00F94FDD">
      <w:pPr>
        <w:spacing w:before="224" w:line="372" w:lineRule="auto"/>
        <w:ind w:left="747" w:right="490"/>
        <w:rPr>
          <w:rFonts w:ascii="宋体" w:eastAsia="宋体" w:hAnsi="宋体"/>
          <w:spacing w:val="-15"/>
          <w:sz w:val="32"/>
        </w:rPr>
      </w:pPr>
      <w:r w:rsidRPr="00F94FDD">
        <w:rPr>
          <w:rFonts w:ascii="宋体" w:eastAsia="宋体" w:hAnsi="宋体" w:hint="eastAsia"/>
          <w:spacing w:val="-15"/>
          <w:sz w:val="32"/>
        </w:rPr>
        <w:t>第四部分</w:t>
      </w:r>
      <w:r w:rsidRPr="00F94FDD">
        <w:rPr>
          <w:rFonts w:ascii="宋体" w:eastAsia="宋体" w:hAnsi="宋体"/>
          <w:spacing w:val="-15"/>
          <w:sz w:val="32"/>
        </w:rPr>
        <w:tab/>
      </w:r>
      <w:r w:rsidRPr="00F94FDD">
        <w:rPr>
          <w:rFonts w:ascii="宋体" w:eastAsia="宋体" w:hAnsi="宋体" w:hint="eastAsia"/>
          <w:spacing w:val="-15"/>
          <w:sz w:val="32"/>
        </w:rPr>
        <w:t>名词解释</w:t>
      </w:r>
      <w:r w:rsidRPr="00F94FDD">
        <w:rPr>
          <w:rFonts w:ascii="宋体" w:eastAsia="宋体" w:hAnsi="宋体"/>
          <w:spacing w:val="-15"/>
          <w:sz w:val="32"/>
        </w:rPr>
        <w:t xml:space="preserve"> </w:t>
      </w:r>
    </w:p>
    <w:p w:rsidR="00BF6F32" w:rsidRPr="008F3962" w:rsidRDefault="00BF6F32" w:rsidP="008F3962">
      <w:pPr>
        <w:pStyle w:val="a3"/>
        <w:tabs>
          <w:tab w:val="left" w:leader="dot" w:pos="8275"/>
        </w:tabs>
        <w:spacing w:before="224"/>
        <w:rPr>
          <w:rFonts w:ascii="宋体" w:eastAsia="宋体"/>
        </w:rPr>
        <w:sectPr w:rsidR="00BF6F32" w:rsidRPr="008F3962">
          <w:footerReference w:type="default" r:id="rId8"/>
          <w:pgSz w:w="11910" w:h="16840"/>
          <w:pgMar w:top="1480" w:right="1040" w:bottom="1160" w:left="1480" w:header="0" w:footer="975" w:gutter="0"/>
          <w:pgNumType w:start="1"/>
          <w:cols w:space="720"/>
        </w:sectPr>
      </w:pPr>
    </w:p>
    <w:p w:rsidR="008F3962" w:rsidRDefault="008F3962" w:rsidP="008F3962">
      <w:pPr>
        <w:pStyle w:val="a3"/>
        <w:rPr>
          <w:rFonts w:ascii="宋体"/>
          <w:b/>
          <w:sz w:val="20"/>
        </w:rPr>
      </w:pPr>
    </w:p>
    <w:p w:rsidR="008F3962" w:rsidRDefault="008F3962" w:rsidP="008F3962">
      <w:pPr>
        <w:pStyle w:val="a3"/>
        <w:rPr>
          <w:rFonts w:ascii="宋体"/>
          <w:b/>
          <w:sz w:val="20"/>
        </w:rPr>
      </w:pPr>
    </w:p>
    <w:p w:rsidR="008F3962" w:rsidRDefault="008F3962" w:rsidP="008F3962">
      <w:pPr>
        <w:pStyle w:val="a3"/>
        <w:rPr>
          <w:rFonts w:ascii="宋体"/>
          <w:b/>
          <w:sz w:val="20"/>
        </w:rPr>
      </w:pPr>
    </w:p>
    <w:p w:rsidR="008F3962" w:rsidRDefault="008F3962" w:rsidP="008F3962">
      <w:pPr>
        <w:pStyle w:val="a3"/>
        <w:rPr>
          <w:rFonts w:ascii="宋体"/>
          <w:b/>
          <w:sz w:val="20"/>
        </w:rPr>
      </w:pPr>
    </w:p>
    <w:p w:rsidR="008F3962" w:rsidRDefault="008F3962" w:rsidP="008F3962">
      <w:pPr>
        <w:pStyle w:val="a3"/>
        <w:rPr>
          <w:rFonts w:ascii="宋体"/>
          <w:b/>
          <w:sz w:val="20"/>
        </w:rPr>
      </w:pPr>
    </w:p>
    <w:p w:rsidR="008F3962" w:rsidRDefault="008F3962" w:rsidP="008F3962">
      <w:pPr>
        <w:pStyle w:val="a3"/>
        <w:rPr>
          <w:rFonts w:ascii="宋体"/>
          <w:b/>
          <w:sz w:val="20"/>
        </w:rPr>
      </w:pPr>
    </w:p>
    <w:p w:rsidR="008F3962" w:rsidRDefault="008F3962" w:rsidP="008F3962">
      <w:pPr>
        <w:pStyle w:val="a3"/>
        <w:rPr>
          <w:rFonts w:ascii="宋体"/>
          <w:b/>
          <w:sz w:val="20"/>
        </w:rPr>
      </w:pPr>
    </w:p>
    <w:p w:rsidR="008F3962" w:rsidRDefault="008F3962" w:rsidP="008F3962">
      <w:pPr>
        <w:pStyle w:val="a3"/>
        <w:rPr>
          <w:rFonts w:ascii="宋体"/>
          <w:b/>
          <w:sz w:val="20"/>
        </w:rPr>
      </w:pPr>
    </w:p>
    <w:p w:rsidR="008F3962" w:rsidRDefault="008F3962" w:rsidP="008F3962">
      <w:pPr>
        <w:pStyle w:val="a3"/>
        <w:rPr>
          <w:rFonts w:ascii="宋体"/>
          <w:b/>
          <w:sz w:val="20"/>
        </w:rPr>
      </w:pPr>
    </w:p>
    <w:p w:rsidR="008F3962" w:rsidRDefault="008F3962" w:rsidP="008F3962">
      <w:pPr>
        <w:pStyle w:val="a3"/>
        <w:rPr>
          <w:rFonts w:ascii="宋体"/>
          <w:b/>
          <w:sz w:val="20"/>
        </w:rPr>
      </w:pPr>
    </w:p>
    <w:p w:rsidR="008F3962" w:rsidRDefault="008F3962" w:rsidP="008F3962">
      <w:pPr>
        <w:pStyle w:val="a3"/>
        <w:rPr>
          <w:rFonts w:ascii="宋体"/>
          <w:b/>
          <w:sz w:val="20"/>
        </w:rPr>
      </w:pPr>
    </w:p>
    <w:p w:rsidR="008F3962" w:rsidRDefault="008F3962" w:rsidP="008F3962">
      <w:pPr>
        <w:pStyle w:val="a3"/>
        <w:rPr>
          <w:rFonts w:ascii="宋体"/>
          <w:b/>
          <w:sz w:val="20"/>
        </w:rPr>
      </w:pPr>
    </w:p>
    <w:p w:rsidR="008F3962" w:rsidRDefault="008F3962" w:rsidP="008F3962">
      <w:pPr>
        <w:pStyle w:val="a3"/>
        <w:rPr>
          <w:rFonts w:ascii="宋体"/>
          <w:b/>
          <w:sz w:val="20"/>
        </w:rPr>
      </w:pPr>
    </w:p>
    <w:p w:rsidR="008F3962" w:rsidRDefault="008F3962" w:rsidP="008F3962">
      <w:pPr>
        <w:pStyle w:val="a3"/>
        <w:rPr>
          <w:rFonts w:ascii="宋体"/>
          <w:b/>
          <w:sz w:val="20"/>
        </w:rPr>
      </w:pPr>
    </w:p>
    <w:p w:rsidR="008F3962" w:rsidRDefault="008F3962" w:rsidP="008F3962">
      <w:pPr>
        <w:pStyle w:val="a3"/>
        <w:rPr>
          <w:rFonts w:ascii="宋体"/>
          <w:b/>
          <w:sz w:val="20"/>
        </w:rPr>
      </w:pPr>
    </w:p>
    <w:p w:rsidR="008F3962" w:rsidRDefault="008F3962" w:rsidP="008F3962">
      <w:pPr>
        <w:pStyle w:val="a3"/>
        <w:spacing w:before="4"/>
        <w:rPr>
          <w:rFonts w:ascii="宋体"/>
          <w:b/>
          <w:sz w:val="26"/>
        </w:rPr>
      </w:pPr>
    </w:p>
    <w:p w:rsidR="008F3962" w:rsidRDefault="008F3962" w:rsidP="008F3962">
      <w:pPr>
        <w:pStyle w:val="1"/>
        <w:tabs>
          <w:tab w:val="left" w:pos="2399"/>
        </w:tabs>
        <w:ind w:right="441"/>
        <w:jc w:val="center"/>
      </w:pPr>
      <w:r>
        <w:rPr>
          <w:rFonts w:hint="eastAsia"/>
        </w:rPr>
        <w:t>第一部分</w:t>
      </w:r>
      <w:r>
        <w:tab/>
      </w:r>
      <w:r>
        <w:rPr>
          <w:rFonts w:hint="eastAsia"/>
        </w:rPr>
        <w:t>西工区信访局概况</w:t>
      </w:r>
    </w:p>
    <w:p w:rsidR="008F3962" w:rsidRDefault="008F3962" w:rsidP="008F3962">
      <w:pPr>
        <w:jc w:val="center"/>
        <w:sectPr w:rsidR="008F3962">
          <w:footerReference w:type="default" r:id="rId9"/>
          <w:pgSz w:w="11910" w:h="16840"/>
          <w:pgMar w:top="1580" w:right="1040" w:bottom="900" w:left="1480" w:header="0" w:footer="704" w:gutter="0"/>
          <w:pgNumType w:start="3"/>
          <w:cols w:space="720"/>
        </w:sectPr>
      </w:pPr>
    </w:p>
    <w:p w:rsidR="008F3962" w:rsidRDefault="008F3962" w:rsidP="008F3962">
      <w:pPr>
        <w:tabs>
          <w:tab w:val="left" w:leader="dot" w:pos="7879"/>
        </w:tabs>
        <w:spacing w:before="30"/>
        <w:ind w:left="960"/>
        <w:rPr>
          <w:rFonts w:ascii="宋体" w:eastAsia="宋体"/>
          <w:b/>
          <w:sz w:val="32"/>
        </w:rPr>
      </w:pPr>
      <w:r>
        <w:rPr>
          <w:rFonts w:ascii="黑体" w:eastAsia="黑体" w:hint="eastAsia"/>
          <w:sz w:val="32"/>
        </w:rPr>
        <w:lastRenderedPageBreak/>
        <w:t>一、部门职责</w:t>
      </w:r>
      <w:r>
        <w:rPr>
          <w:rFonts w:ascii="黑体" w:eastAsia="黑体"/>
          <w:sz w:val="32"/>
        </w:rPr>
        <w:t xml:space="preserve"> </w:t>
      </w:r>
    </w:p>
    <w:p w:rsidR="008F3962" w:rsidRDefault="008F3962" w:rsidP="008F3962">
      <w:pPr>
        <w:pStyle w:val="a3"/>
        <w:spacing w:before="235" w:line="328" w:lineRule="auto"/>
        <w:ind w:left="320" w:right="441" w:firstLine="640"/>
      </w:pPr>
      <w:r>
        <w:rPr>
          <w:rFonts w:hint="eastAsia"/>
          <w:spacing w:val="-2"/>
        </w:rPr>
        <w:t>西工区信访局，是区委、区政府结合我区信访工作实际</w:t>
      </w:r>
      <w:r>
        <w:rPr>
          <w:spacing w:val="-2"/>
        </w:rPr>
        <w:t xml:space="preserve"> </w:t>
      </w:r>
      <w:r w:rsidRPr="007F3E67">
        <w:rPr>
          <w:rFonts w:hint="eastAsia"/>
          <w:spacing w:val="-2"/>
        </w:rPr>
        <w:t>设立的信访专门机构，负责研究部署和指导全区的群众工作</w:t>
      </w:r>
      <w:r>
        <w:rPr>
          <w:rFonts w:hint="eastAsia"/>
          <w:spacing w:val="-4"/>
          <w:w w:val="95"/>
        </w:rPr>
        <w:t>，</w:t>
      </w:r>
      <w:r>
        <w:rPr>
          <w:spacing w:val="-4"/>
          <w:w w:val="95"/>
        </w:rPr>
        <w:t xml:space="preserve"> </w:t>
      </w:r>
      <w:r>
        <w:rPr>
          <w:rFonts w:hint="eastAsia"/>
          <w:spacing w:val="-5"/>
        </w:rPr>
        <w:t>受理群众来信，征集人民建议，综合分析情况，筛选重要信</w:t>
      </w:r>
      <w:r>
        <w:rPr>
          <w:spacing w:val="-5"/>
        </w:rPr>
        <w:t xml:space="preserve"> </w:t>
      </w:r>
      <w:r>
        <w:rPr>
          <w:rFonts w:hint="eastAsia"/>
          <w:spacing w:val="-4"/>
        </w:rPr>
        <w:t>息，对反映的重要问题提出处理意见和建议；负责承办上级</w:t>
      </w:r>
      <w:r>
        <w:rPr>
          <w:rFonts w:hint="eastAsia"/>
          <w:spacing w:val="-5"/>
        </w:rPr>
        <w:t>领导机关和同级机关及其负责人转办、交办、批示的信访案</w:t>
      </w:r>
      <w:r>
        <w:rPr>
          <w:rFonts w:hint="eastAsia"/>
          <w:spacing w:val="-4"/>
        </w:rPr>
        <w:t>件；负责查处重大疑难信访案件，协调处理跨单位重要信访</w:t>
      </w:r>
      <w:r>
        <w:rPr>
          <w:spacing w:val="-4"/>
        </w:rPr>
        <w:t xml:space="preserve"> </w:t>
      </w:r>
      <w:r>
        <w:rPr>
          <w:rFonts w:hint="eastAsia"/>
          <w:spacing w:val="-5"/>
        </w:rPr>
        <w:t>案件；负责接待处理集体上访、人民群众来访，应付突发上</w:t>
      </w:r>
      <w:r>
        <w:rPr>
          <w:spacing w:val="-5"/>
        </w:rPr>
        <w:t xml:space="preserve"> </w:t>
      </w:r>
      <w:r>
        <w:rPr>
          <w:rFonts w:hint="eastAsia"/>
          <w:spacing w:val="-4"/>
        </w:rPr>
        <w:t>访事件，及时登记，认真听取申诉，主动、热情做好接待工</w:t>
      </w:r>
      <w:r>
        <w:rPr>
          <w:spacing w:val="-4"/>
        </w:rPr>
        <w:t xml:space="preserve"> </w:t>
      </w:r>
      <w:r>
        <w:rPr>
          <w:rFonts w:hint="eastAsia"/>
          <w:spacing w:val="-4"/>
        </w:rPr>
        <w:t>作；负责协调对行为过激或行为失控人上访人员收容、疏导</w:t>
      </w:r>
      <w:r>
        <w:rPr>
          <w:rFonts w:hint="eastAsia"/>
          <w:spacing w:val="-3"/>
        </w:rPr>
        <w:t>和劝返工作。严格执行《人民调解工作若干规定》，研究制</w:t>
      </w:r>
      <w:r>
        <w:rPr>
          <w:rFonts w:hint="eastAsia"/>
          <w:spacing w:val="-5"/>
        </w:rPr>
        <w:t>定全区矛盾纠纷调处服务工作计划。负责督促、检查、指导</w:t>
      </w:r>
      <w:r>
        <w:rPr>
          <w:spacing w:val="-5"/>
        </w:rPr>
        <w:t xml:space="preserve"> </w:t>
      </w:r>
      <w:r>
        <w:rPr>
          <w:rFonts w:hint="eastAsia"/>
          <w:spacing w:val="-6"/>
        </w:rPr>
        <w:t>各办事处、区直各单位所承担矛盾纠纷事项的调处工作。负</w:t>
      </w:r>
      <w:r>
        <w:rPr>
          <w:spacing w:val="-6"/>
        </w:rPr>
        <w:t xml:space="preserve"> </w:t>
      </w:r>
      <w:r>
        <w:rPr>
          <w:rFonts w:hint="eastAsia"/>
          <w:spacing w:val="-7"/>
        </w:rPr>
        <w:t>责重大纠纷、疑难纠纷及跨地区、跨行业矛盾纠纷调处工作</w:t>
      </w:r>
      <w:r>
        <w:rPr>
          <w:spacing w:val="-7"/>
        </w:rPr>
        <w:t xml:space="preserve"> </w:t>
      </w:r>
      <w:r>
        <w:rPr>
          <w:rFonts w:hint="eastAsia"/>
          <w:spacing w:val="-5"/>
        </w:rPr>
        <w:t>的组织、协调。负责区信访接待大厅日常管理工作；承担区</w:t>
      </w:r>
      <w:r>
        <w:rPr>
          <w:spacing w:val="-5"/>
        </w:rPr>
        <w:t xml:space="preserve"> </w:t>
      </w:r>
      <w:r>
        <w:rPr>
          <w:rFonts w:hint="eastAsia"/>
          <w:spacing w:val="-5"/>
        </w:rPr>
        <w:t>委、区政府安排的重大项目任务及交办的紧急任务等。</w:t>
      </w:r>
    </w:p>
    <w:p w:rsidR="008F3962" w:rsidRDefault="008F3962" w:rsidP="008F3962">
      <w:pPr>
        <w:tabs>
          <w:tab w:val="left" w:leader="dot" w:pos="7879"/>
        </w:tabs>
        <w:spacing w:line="363" w:lineRule="exact"/>
        <w:ind w:left="960"/>
        <w:rPr>
          <w:rFonts w:ascii="宋体" w:eastAsia="宋体"/>
          <w:b/>
          <w:sz w:val="32"/>
        </w:rPr>
      </w:pPr>
      <w:r>
        <w:rPr>
          <w:rFonts w:ascii="黑体" w:eastAsia="黑体" w:hint="eastAsia"/>
          <w:sz w:val="32"/>
        </w:rPr>
        <w:t>二、机构设置</w:t>
      </w:r>
      <w:r>
        <w:rPr>
          <w:rFonts w:ascii="宋体" w:eastAsia="宋体"/>
          <w:b/>
          <w:color w:val="FF0000"/>
          <w:sz w:val="32"/>
        </w:rPr>
        <w:t xml:space="preserve"> </w:t>
      </w:r>
    </w:p>
    <w:p w:rsidR="008F3962" w:rsidRDefault="008F3962" w:rsidP="008F3962">
      <w:pPr>
        <w:pStyle w:val="a3"/>
        <w:spacing w:before="214"/>
        <w:ind w:left="960"/>
      </w:pPr>
      <w:r>
        <w:rPr>
          <w:rFonts w:hint="eastAsia"/>
        </w:rPr>
        <w:t>信访局单位有二级预算单位</w:t>
      </w:r>
      <w:r>
        <w:t xml:space="preserve"> 1 </w:t>
      </w:r>
      <w:r>
        <w:rPr>
          <w:rFonts w:hint="eastAsia"/>
        </w:rPr>
        <w:t>个，本决算为汇总决算。</w:t>
      </w:r>
    </w:p>
    <w:p w:rsidR="008F3962" w:rsidRDefault="008F3962" w:rsidP="008F3962">
      <w:pPr>
        <w:pStyle w:val="a3"/>
        <w:spacing w:before="214" w:line="364" w:lineRule="auto"/>
        <w:ind w:left="960" w:right="904" w:hanging="641"/>
      </w:pPr>
      <w:r>
        <w:rPr>
          <w:rFonts w:hint="eastAsia"/>
          <w:spacing w:val="-11"/>
        </w:rPr>
        <w:t>纳入信访局单位</w:t>
      </w:r>
      <w:r>
        <w:rPr>
          <w:spacing w:val="-11"/>
        </w:rPr>
        <w:t xml:space="preserve"> </w:t>
      </w:r>
      <w:r>
        <w:t>2018</w:t>
      </w:r>
      <w:r>
        <w:rPr>
          <w:spacing w:val="-10"/>
        </w:rPr>
        <w:t xml:space="preserve"> </w:t>
      </w:r>
      <w:r>
        <w:rPr>
          <w:rFonts w:hint="eastAsia"/>
          <w:spacing w:val="-10"/>
        </w:rPr>
        <w:t>年度部门决算编制范围的单位包括：</w:t>
      </w:r>
      <w:r>
        <w:rPr>
          <w:spacing w:val="-10"/>
        </w:rPr>
        <w:t xml:space="preserve"> 1</w:t>
      </w:r>
      <w:r>
        <w:rPr>
          <w:rFonts w:hint="eastAsia"/>
          <w:spacing w:val="-10"/>
        </w:rPr>
        <w:t>、西工区矛盾纠纷排查调处中心</w:t>
      </w:r>
    </w:p>
    <w:p w:rsidR="00BF6F32" w:rsidRDefault="00BF6F32">
      <w:pPr>
        <w:rPr>
          <w:rFonts w:ascii="宋体" w:eastAsia="宋体"/>
        </w:rPr>
        <w:sectPr w:rsidR="00BF6F32">
          <w:pgSz w:w="11910" w:h="16840"/>
          <w:pgMar w:top="1500" w:right="1040" w:bottom="1160" w:left="1480" w:header="0" w:footer="975" w:gutter="0"/>
          <w:cols w:space="720"/>
        </w:sectPr>
      </w:pPr>
    </w:p>
    <w:p w:rsidR="008F3962" w:rsidRDefault="008F3962" w:rsidP="008F3962">
      <w:pPr>
        <w:pStyle w:val="a3"/>
        <w:rPr>
          <w:rFonts w:ascii="宋体"/>
          <w:b/>
          <w:sz w:val="20"/>
        </w:rPr>
      </w:pPr>
    </w:p>
    <w:p w:rsidR="008F3962" w:rsidRDefault="008F3962" w:rsidP="008F3962">
      <w:pPr>
        <w:pStyle w:val="a3"/>
        <w:rPr>
          <w:rFonts w:ascii="宋体"/>
          <w:b/>
          <w:sz w:val="20"/>
        </w:rPr>
      </w:pPr>
    </w:p>
    <w:p w:rsidR="008F3962" w:rsidRDefault="008F3962" w:rsidP="008F3962">
      <w:pPr>
        <w:pStyle w:val="a3"/>
        <w:rPr>
          <w:rFonts w:ascii="宋体"/>
          <w:b/>
          <w:sz w:val="20"/>
        </w:rPr>
      </w:pPr>
    </w:p>
    <w:p w:rsidR="008F3962" w:rsidRDefault="008F3962" w:rsidP="008F3962">
      <w:pPr>
        <w:pStyle w:val="a3"/>
        <w:rPr>
          <w:rFonts w:ascii="宋体"/>
          <w:b/>
          <w:sz w:val="20"/>
        </w:rPr>
      </w:pPr>
    </w:p>
    <w:p w:rsidR="008F3962" w:rsidRDefault="008F3962" w:rsidP="008F3962">
      <w:pPr>
        <w:pStyle w:val="a3"/>
        <w:rPr>
          <w:rFonts w:ascii="宋体"/>
          <w:b/>
          <w:sz w:val="20"/>
        </w:rPr>
      </w:pPr>
    </w:p>
    <w:p w:rsidR="008F3962" w:rsidRDefault="008F3962" w:rsidP="008F3962">
      <w:pPr>
        <w:pStyle w:val="a3"/>
        <w:rPr>
          <w:rFonts w:ascii="宋体"/>
          <w:b/>
          <w:sz w:val="20"/>
        </w:rPr>
      </w:pPr>
    </w:p>
    <w:p w:rsidR="008F3962" w:rsidRDefault="008F3962" w:rsidP="008F3962">
      <w:pPr>
        <w:pStyle w:val="a3"/>
        <w:rPr>
          <w:rFonts w:ascii="宋体"/>
          <w:b/>
          <w:sz w:val="20"/>
        </w:rPr>
      </w:pPr>
    </w:p>
    <w:p w:rsidR="008F3962" w:rsidRDefault="008F3962" w:rsidP="008F3962">
      <w:pPr>
        <w:pStyle w:val="a3"/>
        <w:rPr>
          <w:rFonts w:ascii="宋体"/>
          <w:b/>
          <w:sz w:val="20"/>
        </w:rPr>
      </w:pPr>
    </w:p>
    <w:p w:rsidR="008F3962" w:rsidRDefault="008F3962" w:rsidP="008F3962">
      <w:pPr>
        <w:pStyle w:val="a3"/>
        <w:rPr>
          <w:rFonts w:ascii="宋体"/>
          <w:b/>
          <w:sz w:val="20"/>
        </w:rPr>
      </w:pPr>
    </w:p>
    <w:p w:rsidR="008F3962" w:rsidRDefault="008F3962" w:rsidP="008F3962">
      <w:pPr>
        <w:pStyle w:val="a3"/>
        <w:rPr>
          <w:rFonts w:ascii="宋体"/>
          <w:b/>
          <w:sz w:val="20"/>
        </w:rPr>
      </w:pPr>
    </w:p>
    <w:p w:rsidR="008F3962" w:rsidRDefault="008F3962" w:rsidP="008F3962">
      <w:pPr>
        <w:pStyle w:val="a3"/>
        <w:rPr>
          <w:rFonts w:ascii="宋体"/>
          <w:b/>
          <w:sz w:val="20"/>
        </w:rPr>
      </w:pPr>
    </w:p>
    <w:p w:rsidR="008F3962" w:rsidRDefault="008F3962" w:rsidP="008F3962">
      <w:pPr>
        <w:pStyle w:val="a3"/>
        <w:rPr>
          <w:rFonts w:ascii="宋体"/>
          <w:b/>
          <w:sz w:val="20"/>
        </w:rPr>
      </w:pPr>
    </w:p>
    <w:p w:rsidR="008F3962" w:rsidRDefault="008F3962" w:rsidP="008F3962">
      <w:pPr>
        <w:pStyle w:val="a3"/>
        <w:rPr>
          <w:rFonts w:ascii="宋体"/>
          <w:b/>
          <w:sz w:val="20"/>
        </w:rPr>
      </w:pPr>
    </w:p>
    <w:p w:rsidR="008F3962" w:rsidRDefault="008F3962" w:rsidP="008F3962">
      <w:pPr>
        <w:pStyle w:val="a3"/>
        <w:rPr>
          <w:rFonts w:ascii="宋体"/>
          <w:b/>
          <w:sz w:val="20"/>
        </w:rPr>
      </w:pPr>
    </w:p>
    <w:p w:rsidR="008F3962" w:rsidRDefault="008F3962" w:rsidP="008F3962">
      <w:pPr>
        <w:pStyle w:val="a3"/>
        <w:rPr>
          <w:rFonts w:ascii="宋体"/>
          <w:b/>
          <w:sz w:val="20"/>
        </w:rPr>
      </w:pPr>
    </w:p>
    <w:p w:rsidR="008F3962" w:rsidRDefault="008F3962" w:rsidP="008F3962">
      <w:pPr>
        <w:pStyle w:val="a3"/>
        <w:spacing w:before="4"/>
        <w:rPr>
          <w:rFonts w:ascii="宋体"/>
          <w:b/>
          <w:sz w:val="26"/>
        </w:rPr>
      </w:pPr>
    </w:p>
    <w:p w:rsidR="00BF6F32" w:rsidRDefault="008F3962" w:rsidP="008F3962">
      <w:pPr>
        <w:pStyle w:val="1"/>
        <w:tabs>
          <w:tab w:val="left" w:pos="2399"/>
        </w:tabs>
        <w:spacing w:before="180"/>
        <w:ind w:right="441"/>
        <w:jc w:val="center"/>
        <w:sectPr w:rsidR="00BF6F32">
          <w:footerReference w:type="default" r:id="rId10"/>
          <w:pgSz w:w="11910" w:h="16840"/>
          <w:pgMar w:top="1500" w:right="1040" w:bottom="900" w:left="1480" w:header="0" w:footer="704" w:gutter="0"/>
          <w:cols w:space="720"/>
        </w:sectPr>
      </w:pPr>
      <w:r>
        <w:rPr>
          <w:rFonts w:hint="eastAsia"/>
        </w:rPr>
        <w:t>第二部分</w:t>
      </w:r>
      <w:r>
        <w:tab/>
        <w:t>2018</w:t>
      </w:r>
      <w:r>
        <w:rPr>
          <w:rFonts w:hint="eastAsia"/>
        </w:rPr>
        <w:t>年度部门决算表</w:t>
      </w: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3143FF">
      <w:pPr>
        <w:pStyle w:val="a3"/>
        <w:rPr>
          <w:rFonts w:ascii="黑体"/>
          <w:sz w:val="20"/>
        </w:rPr>
      </w:pPr>
      <w:r w:rsidRPr="003143FF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8" type="#_x0000_t75" style="position:absolute;margin-left:16.75pt;margin-top:9.65pt;width:667.85pt;height:434.8pt;z-index:1;visibility:visible">
            <v:imagedata r:id="rId11" o:title=""/>
            <w10:wrap type="square"/>
          </v:shape>
        </w:pict>
      </w: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rPr>
          <w:rFonts w:ascii="黑体"/>
          <w:sz w:val="20"/>
        </w:rPr>
      </w:pPr>
      <w:r>
        <w:rPr>
          <w:rFonts w:ascii="黑体"/>
          <w:sz w:val="20"/>
        </w:rPr>
        <w:br w:type="page"/>
      </w: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3143FF">
      <w:pPr>
        <w:pStyle w:val="a3"/>
        <w:rPr>
          <w:rFonts w:ascii="黑体"/>
          <w:sz w:val="20"/>
        </w:rPr>
      </w:pPr>
      <w:r w:rsidRPr="003143FF">
        <w:rPr>
          <w:noProof/>
          <w:lang w:val="en-US"/>
        </w:rPr>
        <w:pict>
          <v:shape id="图片 2" o:spid="_x0000_s1029" type="#_x0000_t75" style="position:absolute;margin-left:4.3pt;margin-top:7.55pt;width:705.45pt;height:378.55pt;z-index:2;visibility:visible">
            <v:imagedata r:id="rId12" o:title=""/>
            <w10:wrap type="square"/>
          </v:shape>
        </w:pict>
      </w: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rPr>
          <w:rFonts w:ascii="黑体"/>
          <w:sz w:val="20"/>
        </w:rPr>
      </w:pPr>
      <w:r>
        <w:rPr>
          <w:rFonts w:ascii="黑体"/>
          <w:sz w:val="20"/>
        </w:rPr>
        <w:br w:type="page"/>
      </w: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3143FF">
      <w:pPr>
        <w:pStyle w:val="a3"/>
        <w:rPr>
          <w:rFonts w:ascii="黑体"/>
          <w:sz w:val="20"/>
        </w:rPr>
      </w:pPr>
      <w:r w:rsidRPr="003143FF">
        <w:rPr>
          <w:noProof/>
          <w:lang w:val="en-US"/>
        </w:rPr>
        <w:pict>
          <v:shape id="图片 3" o:spid="_x0000_s1030" type="#_x0000_t75" style="position:absolute;margin-left:-.65pt;margin-top:13.6pt;width:717.9pt;height:358.7pt;z-index:3;visibility:visible">
            <v:imagedata r:id="rId13" o:title=""/>
            <w10:wrap type="square"/>
          </v:shape>
        </w:pict>
      </w: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rPr>
          <w:rFonts w:ascii="黑体"/>
          <w:sz w:val="20"/>
        </w:rPr>
      </w:pPr>
      <w:r>
        <w:rPr>
          <w:rFonts w:ascii="黑体"/>
          <w:sz w:val="20"/>
        </w:rPr>
        <w:br w:type="page"/>
      </w:r>
    </w:p>
    <w:p w:rsidR="00BF6F32" w:rsidRDefault="003143FF">
      <w:pPr>
        <w:pStyle w:val="a3"/>
        <w:rPr>
          <w:rFonts w:ascii="黑体"/>
          <w:sz w:val="20"/>
        </w:rPr>
      </w:pPr>
      <w:r w:rsidRPr="003143FF">
        <w:rPr>
          <w:noProof/>
          <w:lang w:val="en-US"/>
        </w:rPr>
        <w:pict>
          <v:shape id="图片 4" o:spid="_x0000_s1031" type="#_x0000_t75" style="position:absolute;margin-left:17.2pt;margin-top:20.1pt;width:675.3pt;height:432.95pt;z-index:4;visibility:visible">
            <v:imagedata r:id="rId14" o:title=""/>
            <w10:wrap type="square"/>
          </v:shape>
        </w:pict>
      </w:r>
    </w:p>
    <w:p w:rsidR="00BF6F32" w:rsidRDefault="00BF6F32">
      <w:pPr>
        <w:rPr>
          <w:rFonts w:ascii="黑体"/>
          <w:sz w:val="20"/>
        </w:rPr>
      </w:pPr>
    </w:p>
    <w:p w:rsidR="00BF6F32" w:rsidRDefault="00BF6F32">
      <w:pPr>
        <w:rPr>
          <w:rFonts w:ascii="黑体"/>
          <w:sz w:val="20"/>
        </w:rPr>
      </w:pPr>
    </w:p>
    <w:p w:rsidR="00BF6F32" w:rsidRDefault="003143FF">
      <w:pPr>
        <w:rPr>
          <w:rFonts w:ascii="黑体"/>
          <w:sz w:val="20"/>
        </w:rPr>
      </w:pPr>
      <w:r w:rsidRPr="003143FF">
        <w:rPr>
          <w:noProof/>
          <w:lang w:val="en-US"/>
        </w:rPr>
        <w:pict>
          <v:shape id="图片 5" o:spid="_x0000_s1032" type="#_x0000_t75" style="position:absolute;margin-left:17.35pt;margin-top:6.45pt;width:682pt;height:418pt;z-index:5;visibility:visible">
            <v:imagedata r:id="rId15" o:title=""/>
            <w10:wrap type="square"/>
          </v:shape>
        </w:pict>
      </w: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3143FF">
      <w:pPr>
        <w:pStyle w:val="a3"/>
        <w:rPr>
          <w:rFonts w:ascii="黑体"/>
          <w:sz w:val="20"/>
        </w:rPr>
      </w:pPr>
      <w:r w:rsidRPr="003143FF">
        <w:rPr>
          <w:noProof/>
          <w:lang w:val="en-US"/>
        </w:rPr>
        <w:pict>
          <v:shape id="图片 6" o:spid="_x0000_s1033" type="#_x0000_t75" style="position:absolute;margin-left:4.3pt;margin-top:9.25pt;width:708.4pt;height:405.8pt;z-index:6;visibility:visible">
            <v:imagedata r:id="rId16" o:title=""/>
            <w10:wrap type="square"/>
          </v:shape>
        </w:pict>
      </w:r>
    </w:p>
    <w:p w:rsidR="00BF6F32" w:rsidRDefault="00BF6F32">
      <w:pPr>
        <w:rPr>
          <w:rFonts w:ascii="黑体"/>
          <w:sz w:val="20"/>
        </w:rPr>
      </w:pPr>
      <w:r>
        <w:rPr>
          <w:rFonts w:ascii="黑体"/>
          <w:sz w:val="20"/>
        </w:rPr>
        <w:br w:type="page"/>
      </w: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3143FF">
      <w:pPr>
        <w:pStyle w:val="a3"/>
        <w:rPr>
          <w:rFonts w:ascii="黑体"/>
          <w:sz w:val="20"/>
        </w:rPr>
      </w:pPr>
      <w:r w:rsidRPr="003143FF">
        <w:rPr>
          <w:noProof/>
          <w:lang w:val="en-US"/>
        </w:rPr>
        <w:pict>
          <v:shape id="图片 7" o:spid="_x0000_s1034" type="#_x0000_t75" style="position:absolute;margin-left:12pt;margin-top:22.8pt;width:687.4pt;height:272.85pt;z-index:7;visibility:visible">
            <v:imagedata r:id="rId17" o:title=""/>
            <w10:wrap type="square"/>
          </v:shape>
        </w:pict>
      </w: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rPr>
          <w:rFonts w:ascii="黑体"/>
          <w:sz w:val="20"/>
        </w:rPr>
      </w:pPr>
      <w:r>
        <w:rPr>
          <w:rFonts w:ascii="黑体"/>
          <w:sz w:val="20"/>
        </w:rPr>
        <w:br w:type="page"/>
      </w: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3143FF">
      <w:pPr>
        <w:pStyle w:val="a3"/>
        <w:rPr>
          <w:rFonts w:ascii="黑体"/>
          <w:sz w:val="20"/>
        </w:rPr>
      </w:pPr>
      <w:r w:rsidRPr="003143FF">
        <w:rPr>
          <w:noProof/>
          <w:lang w:val="en-US"/>
        </w:rPr>
        <w:pict>
          <v:shape id="图片 8" o:spid="_x0000_s1035" type="#_x0000_t75" style="position:absolute;margin-left:20.55pt;margin-top:13pt;width:686.65pt;height:330.25pt;z-index:8;visibility:visible">
            <v:imagedata r:id="rId18" o:title=""/>
            <w10:wrap type="square"/>
          </v:shape>
        </w:pict>
      </w: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3143FF">
      <w:pPr>
        <w:pStyle w:val="a3"/>
        <w:rPr>
          <w:rFonts w:ascii="黑体"/>
          <w:sz w:val="20"/>
        </w:rPr>
      </w:pPr>
      <w:r w:rsidRPr="003143FF">
        <w:rPr>
          <w:noProof/>
          <w:lang w:val="en-US"/>
        </w:rPr>
        <w:pict>
          <v:shape id="图片 9" o:spid="_x0000_s1036" type="#_x0000_t75" style="position:absolute;margin-left:43.7pt;margin-top:2.5pt;width:635.8pt;height:439.15pt;z-index:9;visibility:visible">
            <v:imagedata r:id="rId19" o:title=""/>
            <w10:wrap type="square"/>
          </v:shape>
        </w:pict>
      </w: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3143FF">
      <w:pPr>
        <w:pStyle w:val="a3"/>
        <w:rPr>
          <w:rFonts w:ascii="黑体"/>
          <w:sz w:val="20"/>
        </w:rPr>
      </w:pPr>
      <w:r w:rsidRPr="003143FF">
        <w:rPr>
          <w:noProof/>
          <w:lang w:val="en-US"/>
        </w:rPr>
        <w:lastRenderedPageBreak/>
        <w:pict>
          <v:shape id="图片 10" o:spid="_x0000_s1037" type="#_x0000_t75" style="position:absolute;margin-left:8.6pt;margin-top:65.15pt;width:696.55pt;height:306.15pt;z-index:10;visibility:visible">
            <v:imagedata r:id="rId20" o:title=""/>
            <w10:wrap type="square"/>
          </v:shape>
        </w:pict>
      </w: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rPr>
          <w:rFonts w:ascii="黑体"/>
          <w:sz w:val="20"/>
        </w:rPr>
      </w:pPr>
      <w:r>
        <w:rPr>
          <w:rFonts w:ascii="黑体"/>
          <w:sz w:val="20"/>
        </w:rPr>
        <w:br w:type="page"/>
      </w: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3143FF">
      <w:pPr>
        <w:pStyle w:val="a3"/>
        <w:rPr>
          <w:rFonts w:ascii="黑体"/>
          <w:sz w:val="20"/>
        </w:rPr>
      </w:pPr>
      <w:r w:rsidRPr="003143FF">
        <w:rPr>
          <w:noProof/>
          <w:lang w:val="en-US"/>
        </w:rPr>
        <w:pict>
          <v:shape id="图片 11" o:spid="_x0000_s1038" type="#_x0000_t75" style="position:absolute;margin-left:33.5pt;margin-top:5.8pt;width:669.35pt;height:389.5pt;z-index:11;visibility:visible">
            <v:imagedata r:id="rId21" o:title=""/>
            <w10:wrap type="square"/>
          </v:shape>
        </w:pict>
      </w: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rPr>
          <w:rFonts w:ascii="黑体"/>
          <w:sz w:val="20"/>
        </w:rPr>
      </w:pPr>
      <w:r>
        <w:rPr>
          <w:rFonts w:ascii="黑体"/>
          <w:sz w:val="20"/>
        </w:rPr>
        <w:br w:type="page"/>
      </w: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3143FF">
      <w:pPr>
        <w:pStyle w:val="a3"/>
        <w:rPr>
          <w:rFonts w:ascii="黑体"/>
          <w:sz w:val="20"/>
        </w:rPr>
      </w:pPr>
      <w:r w:rsidRPr="003143FF">
        <w:rPr>
          <w:noProof/>
          <w:lang w:val="en-US"/>
        </w:rPr>
        <w:pict>
          <v:shape id="图片 12" o:spid="_x0000_s1039" type="#_x0000_t75" style="position:absolute;margin-left:52.3pt;margin-top:.9pt;width:641.3pt;height:450.9pt;z-index:12;visibility:visible">
            <v:imagedata r:id="rId22" o:title=""/>
            <w10:wrap type="square"/>
          </v:shape>
        </w:pict>
      </w: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3143FF">
      <w:pPr>
        <w:pStyle w:val="a3"/>
        <w:rPr>
          <w:rFonts w:ascii="黑体"/>
          <w:sz w:val="20"/>
        </w:rPr>
      </w:pPr>
      <w:r w:rsidRPr="003143FF">
        <w:rPr>
          <w:noProof/>
          <w:lang w:val="en-US"/>
        </w:rPr>
        <w:pict>
          <v:shape id="图片 13" o:spid="_x0000_s1040" type="#_x0000_t75" style="position:absolute;margin-left:42.9pt;margin-top:4.8pt;width:640.45pt;height:404.55pt;z-index:13;visibility:visible">
            <v:imagedata r:id="rId23" o:title=""/>
            <w10:wrap type="square"/>
          </v:shape>
        </w:pict>
      </w: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rPr>
          <w:rFonts w:ascii="黑体"/>
          <w:sz w:val="20"/>
        </w:rPr>
      </w:pPr>
      <w:r>
        <w:rPr>
          <w:rFonts w:ascii="黑体"/>
          <w:sz w:val="20"/>
        </w:rPr>
        <w:br w:type="page"/>
      </w: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3143FF">
      <w:pPr>
        <w:pStyle w:val="a3"/>
        <w:rPr>
          <w:rFonts w:ascii="黑体"/>
          <w:sz w:val="20"/>
        </w:rPr>
      </w:pPr>
      <w:r w:rsidRPr="003143FF">
        <w:rPr>
          <w:noProof/>
          <w:lang w:val="en-US"/>
        </w:rPr>
        <w:pict>
          <v:shape id="图片 14" o:spid="_x0000_s1041" type="#_x0000_t75" style="position:absolute;margin-left:0;margin-top:0;width:717.25pt;height:416.75pt;z-index:14;visibility:visible">
            <v:imagedata r:id="rId24" o:title=""/>
            <w10:wrap type="square"/>
          </v:shape>
        </w:pict>
      </w:r>
    </w:p>
    <w:p w:rsidR="00BF6F32" w:rsidRDefault="00BF6F32">
      <w:pPr>
        <w:rPr>
          <w:rFonts w:ascii="黑体"/>
          <w:sz w:val="20"/>
        </w:rPr>
      </w:pPr>
      <w:r>
        <w:rPr>
          <w:rFonts w:ascii="黑体"/>
          <w:sz w:val="20"/>
        </w:rPr>
        <w:br w:type="page"/>
      </w: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3143FF">
      <w:pPr>
        <w:pStyle w:val="a3"/>
        <w:rPr>
          <w:rFonts w:ascii="黑体"/>
          <w:sz w:val="20"/>
        </w:rPr>
      </w:pPr>
      <w:r w:rsidRPr="003143FF">
        <w:rPr>
          <w:noProof/>
          <w:lang w:val="en-US"/>
        </w:rPr>
        <w:pict>
          <v:shape id="图片 15" o:spid="_x0000_s1042" type="#_x0000_t75" style="position:absolute;margin-left:18.85pt;margin-top:12.85pt;width:677.3pt;height:269.95pt;z-index:15;visibility:visible">
            <v:imagedata r:id="rId25" o:title=""/>
            <w10:wrap type="square"/>
          </v:shape>
        </w:pict>
      </w: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3143FF">
      <w:pPr>
        <w:pStyle w:val="a3"/>
        <w:rPr>
          <w:rFonts w:ascii="黑体"/>
          <w:sz w:val="20"/>
        </w:rPr>
      </w:pPr>
      <w:r w:rsidRPr="003143FF">
        <w:rPr>
          <w:noProof/>
          <w:lang w:val="en-US"/>
        </w:rPr>
        <w:pict>
          <v:shape id="图片 16" o:spid="_x0000_s1043" type="#_x0000_t75" style="position:absolute;margin-left:15.4pt;margin-top:11.2pt;width:679.45pt;height:309.1pt;z-index:16;visibility:visible">
            <v:imagedata r:id="rId26" o:title=""/>
            <w10:wrap type="square"/>
          </v:shape>
        </w:pict>
      </w: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F6F32" w:rsidRDefault="00BF6F32">
      <w:pPr>
        <w:pStyle w:val="a3"/>
        <w:rPr>
          <w:rFonts w:ascii="黑体"/>
          <w:sz w:val="20"/>
        </w:rPr>
      </w:pPr>
    </w:p>
    <w:p w:rsidR="00B361A1" w:rsidRPr="00B361A1" w:rsidRDefault="00B361A1" w:rsidP="00B361A1">
      <w:pPr>
        <w:pStyle w:val="a3"/>
        <w:rPr>
          <w:rFonts w:ascii="黑体"/>
          <w:sz w:val="20"/>
        </w:rPr>
        <w:sectPr w:rsidR="00B361A1" w:rsidRPr="00B361A1" w:rsidSect="009A2931">
          <w:pgSz w:w="16840" w:h="11910" w:orient="landscape"/>
          <w:pgMar w:top="1480" w:right="1580" w:bottom="1040" w:left="900" w:header="0" w:footer="704" w:gutter="0"/>
          <w:cols w:space="720"/>
          <w:docGrid w:linePitch="299"/>
        </w:sectPr>
      </w:pPr>
    </w:p>
    <w:p w:rsidR="00BF6F32" w:rsidRDefault="00BF6F32">
      <w:pPr>
        <w:tabs>
          <w:tab w:val="left" w:pos="2731"/>
        </w:tabs>
        <w:spacing w:before="32"/>
        <w:ind w:left="331"/>
        <w:rPr>
          <w:rFonts w:ascii="黑体" w:eastAsia="黑体"/>
          <w:sz w:val="48"/>
        </w:rPr>
      </w:pPr>
    </w:p>
    <w:p w:rsidR="00B361A1" w:rsidRDefault="00B361A1">
      <w:pPr>
        <w:tabs>
          <w:tab w:val="left" w:pos="2731"/>
        </w:tabs>
        <w:spacing w:before="32"/>
        <w:ind w:left="331"/>
        <w:rPr>
          <w:rFonts w:ascii="黑体" w:eastAsia="黑体"/>
          <w:sz w:val="48"/>
        </w:rPr>
      </w:pPr>
    </w:p>
    <w:p w:rsidR="00B361A1" w:rsidRDefault="00B361A1">
      <w:pPr>
        <w:tabs>
          <w:tab w:val="left" w:pos="2731"/>
        </w:tabs>
        <w:spacing w:before="32"/>
        <w:ind w:left="331"/>
        <w:rPr>
          <w:rFonts w:ascii="黑体" w:eastAsia="黑体"/>
          <w:sz w:val="48"/>
        </w:rPr>
      </w:pPr>
    </w:p>
    <w:p w:rsidR="00B361A1" w:rsidRDefault="00B361A1">
      <w:pPr>
        <w:tabs>
          <w:tab w:val="left" w:pos="2731"/>
        </w:tabs>
        <w:spacing w:before="32"/>
        <w:ind w:left="331"/>
        <w:rPr>
          <w:rFonts w:ascii="黑体" w:eastAsia="黑体"/>
          <w:sz w:val="48"/>
        </w:rPr>
      </w:pPr>
    </w:p>
    <w:p w:rsidR="00B361A1" w:rsidRDefault="00B361A1">
      <w:pPr>
        <w:tabs>
          <w:tab w:val="left" w:pos="2731"/>
        </w:tabs>
        <w:spacing w:before="32"/>
        <w:ind w:left="331"/>
        <w:rPr>
          <w:rFonts w:ascii="黑体" w:eastAsia="黑体"/>
          <w:sz w:val="48"/>
        </w:rPr>
      </w:pPr>
    </w:p>
    <w:p w:rsidR="00B361A1" w:rsidRDefault="00B361A1">
      <w:pPr>
        <w:tabs>
          <w:tab w:val="left" w:pos="2731"/>
        </w:tabs>
        <w:spacing w:before="32"/>
        <w:ind w:left="331"/>
        <w:rPr>
          <w:rFonts w:ascii="黑体" w:eastAsia="黑体"/>
          <w:sz w:val="48"/>
        </w:rPr>
      </w:pPr>
    </w:p>
    <w:p w:rsidR="00B361A1" w:rsidRDefault="00B361A1">
      <w:pPr>
        <w:tabs>
          <w:tab w:val="left" w:pos="2731"/>
        </w:tabs>
        <w:spacing w:before="32"/>
        <w:ind w:left="331"/>
        <w:rPr>
          <w:rFonts w:ascii="黑体" w:eastAsia="黑体"/>
          <w:sz w:val="48"/>
        </w:rPr>
      </w:pPr>
    </w:p>
    <w:p w:rsidR="00B361A1" w:rsidRDefault="00B361A1">
      <w:pPr>
        <w:tabs>
          <w:tab w:val="left" w:pos="2731"/>
        </w:tabs>
        <w:spacing w:before="32"/>
        <w:ind w:left="331"/>
        <w:rPr>
          <w:rFonts w:ascii="黑体" w:eastAsia="黑体"/>
          <w:sz w:val="48"/>
        </w:rPr>
      </w:pPr>
    </w:p>
    <w:p w:rsidR="00B361A1" w:rsidRDefault="00B361A1">
      <w:pPr>
        <w:tabs>
          <w:tab w:val="left" w:pos="2731"/>
        </w:tabs>
        <w:spacing w:before="32"/>
        <w:ind w:left="331"/>
        <w:rPr>
          <w:rFonts w:ascii="黑体" w:eastAsia="黑体"/>
          <w:sz w:val="48"/>
        </w:rPr>
      </w:pPr>
    </w:p>
    <w:p w:rsidR="00BF6F32" w:rsidRDefault="00BF6F32">
      <w:pPr>
        <w:tabs>
          <w:tab w:val="left" w:pos="2731"/>
        </w:tabs>
        <w:spacing w:before="32"/>
        <w:ind w:left="331"/>
        <w:rPr>
          <w:rFonts w:ascii="黑体" w:eastAsia="黑体"/>
          <w:sz w:val="48"/>
        </w:rPr>
      </w:pPr>
      <w:r>
        <w:rPr>
          <w:rFonts w:ascii="黑体" w:eastAsia="黑体" w:hint="eastAsia"/>
          <w:sz w:val="48"/>
        </w:rPr>
        <w:t>第三部分</w:t>
      </w:r>
      <w:r>
        <w:rPr>
          <w:rFonts w:ascii="黑体" w:eastAsia="黑体"/>
          <w:sz w:val="48"/>
        </w:rPr>
        <w:tab/>
        <w:t>2018</w:t>
      </w:r>
      <w:r>
        <w:rPr>
          <w:rFonts w:ascii="黑体" w:eastAsia="黑体" w:hint="eastAsia"/>
          <w:sz w:val="48"/>
        </w:rPr>
        <w:t>年度部门决算情况说明</w:t>
      </w:r>
    </w:p>
    <w:p w:rsidR="00BF6F32" w:rsidRDefault="00BF6F32">
      <w:pPr>
        <w:rPr>
          <w:rFonts w:ascii="黑体" w:eastAsia="黑体"/>
          <w:sz w:val="48"/>
        </w:rPr>
        <w:sectPr w:rsidR="00BF6F32" w:rsidSect="00B361A1">
          <w:pgSz w:w="11910" w:h="16840"/>
          <w:pgMar w:top="900" w:right="1480" w:bottom="1580" w:left="1040" w:header="0" w:footer="704" w:gutter="0"/>
          <w:cols w:space="720"/>
          <w:docGrid w:linePitch="299"/>
        </w:sectPr>
      </w:pPr>
    </w:p>
    <w:p w:rsidR="00BF6F32" w:rsidRDefault="00BF6F32">
      <w:pPr>
        <w:tabs>
          <w:tab w:val="left" w:leader="dot" w:pos="7647"/>
        </w:tabs>
        <w:spacing w:before="35"/>
        <w:ind w:left="747"/>
        <w:rPr>
          <w:rFonts w:ascii="宋体" w:eastAsia="宋体"/>
          <w:b/>
          <w:sz w:val="32"/>
        </w:rPr>
      </w:pPr>
      <w:r>
        <w:rPr>
          <w:rFonts w:ascii="黑体" w:eastAsia="黑体" w:hint="eastAsia"/>
          <w:sz w:val="32"/>
        </w:rPr>
        <w:lastRenderedPageBreak/>
        <w:t>一、收入支出决算总体情况说明</w:t>
      </w:r>
      <w:r>
        <w:rPr>
          <w:rFonts w:ascii="黑体" w:eastAsia="黑体"/>
          <w:sz w:val="32"/>
        </w:rPr>
        <w:t xml:space="preserve"> </w:t>
      </w:r>
    </w:p>
    <w:p w:rsidR="00BF6F32" w:rsidRDefault="00BF6F32">
      <w:pPr>
        <w:pStyle w:val="a3"/>
        <w:spacing w:before="140"/>
        <w:ind w:left="790"/>
        <w:jc w:val="both"/>
      </w:pPr>
      <w:r>
        <w:rPr>
          <w:rFonts w:hint="eastAsia"/>
        </w:rPr>
        <w:t>信访局</w:t>
      </w:r>
      <w:r>
        <w:t xml:space="preserve"> 2018 </w:t>
      </w:r>
      <w:r>
        <w:rPr>
          <w:rFonts w:hint="eastAsia"/>
        </w:rPr>
        <w:t>年度收入总计为</w:t>
      </w:r>
      <w:r>
        <w:t xml:space="preserve"> 428.03 </w:t>
      </w:r>
      <w:r>
        <w:rPr>
          <w:rFonts w:hint="eastAsia"/>
        </w:rPr>
        <w:t>万元，支出总计为</w:t>
      </w:r>
    </w:p>
    <w:p w:rsidR="00BF6F32" w:rsidRDefault="00BF6F32">
      <w:pPr>
        <w:pStyle w:val="a3"/>
        <w:spacing w:before="224" w:line="372" w:lineRule="auto"/>
        <w:ind w:left="106" w:right="487"/>
        <w:jc w:val="both"/>
      </w:pPr>
      <w:r>
        <w:t>376.09</w:t>
      </w:r>
      <w:r>
        <w:rPr>
          <w:spacing w:val="-41"/>
        </w:rPr>
        <w:t xml:space="preserve"> </w:t>
      </w:r>
      <w:r>
        <w:rPr>
          <w:rFonts w:hint="eastAsia"/>
          <w:spacing w:val="-41"/>
        </w:rPr>
        <w:t>万元，结转</w:t>
      </w:r>
      <w:r>
        <w:rPr>
          <w:spacing w:val="-41"/>
        </w:rPr>
        <w:t xml:space="preserve"> </w:t>
      </w:r>
      <w:r>
        <w:t>53.36</w:t>
      </w:r>
      <w:r>
        <w:rPr>
          <w:spacing w:val="-29"/>
        </w:rPr>
        <w:t xml:space="preserve"> </w:t>
      </w:r>
      <w:r>
        <w:rPr>
          <w:rFonts w:hint="eastAsia"/>
          <w:spacing w:val="-29"/>
        </w:rPr>
        <w:t>万元。与上年度相比，收入增加</w:t>
      </w:r>
      <w:r>
        <w:rPr>
          <w:spacing w:val="-29"/>
        </w:rPr>
        <w:t xml:space="preserve"> </w:t>
      </w:r>
      <w:r>
        <w:t xml:space="preserve">175.87 </w:t>
      </w:r>
      <w:r>
        <w:rPr>
          <w:rFonts w:hint="eastAsia"/>
        </w:rPr>
        <w:t>万元</w:t>
      </w:r>
      <w:r>
        <w:rPr>
          <w:rFonts w:hint="eastAsia"/>
          <w:spacing w:val="-3"/>
        </w:rPr>
        <w:t>，</w:t>
      </w:r>
      <w:r>
        <w:rPr>
          <w:rFonts w:hint="eastAsia"/>
        </w:rPr>
        <w:t>增加</w:t>
      </w:r>
      <w:r>
        <w:t>69.75</w:t>
      </w:r>
      <w:r w:rsidR="008F3962" w:rsidRPr="003143FF">
        <w:rPr>
          <w:noProof/>
          <w:spacing w:val="8"/>
          <w:w w:val="99"/>
          <w:lang w:val="en-US"/>
        </w:rPr>
        <w:pict>
          <v:shape id="image1.png" o:spid="_x0000_i1025" type="#_x0000_t75" style="width:6.45pt;height:11.8pt;visibility:visible">
            <v:imagedata r:id="rId27" o:title=""/>
          </v:shape>
        </w:pict>
      </w:r>
      <w:r>
        <w:rPr>
          <w:rFonts w:hint="eastAsia"/>
          <w:spacing w:val="-3"/>
        </w:rPr>
        <w:t>，</w:t>
      </w:r>
      <w:r>
        <w:rPr>
          <w:rFonts w:hint="eastAsia"/>
        </w:rPr>
        <w:t>支出增加</w:t>
      </w:r>
      <w:r>
        <w:t>118.53</w:t>
      </w:r>
      <w:r>
        <w:rPr>
          <w:rFonts w:hint="eastAsia"/>
        </w:rPr>
        <w:t>万元</w:t>
      </w:r>
      <w:r>
        <w:rPr>
          <w:rFonts w:hint="eastAsia"/>
          <w:spacing w:val="-3"/>
        </w:rPr>
        <w:t>，</w:t>
      </w:r>
      <w:r>
        <w:rPr>
          <w:rFonts w:hint="eastAsia"/>
        </w:rPr>
        <w:t>增加</w:t>
      </w:r>
      <w:r>
        <w:rPr>
          <w:spacing w:val="6"/>
        </w:rPr>
        <w:t>46</w:t>
      </w:r>
      <w:r w:rsidR="008F3962" w:rsidRPr="003143FF">
        <w:rPr>
          <w:noProof/>
          <w:spacing w:val="11"/>
          <w:w w:val="99"/>
          <w:lang w:val="en-US"/>
        </w:rPr>
        <w:pict>
          <v:shape id="_x0000_i1026" type="#_x0000_t75" style="width:6.45pt;height:11.8pt;visibility:visible">
            <v:imagedata r:id="rId27" o:title=""/>
          </v:shape>
        </w:pict>
      </w:r>
      <w:r>
        <w:rPr>
          <w:rFonts w:hint="eastAsia"/>
          <w:spacing w:val="-3"/>
        </w:rPr>
        <w:t>。</w:t>
      </w:r>
      <w:r>
        <w:rPr>
          <w:rFonts w:hint="eastAsia"/>
        </w:rPr>
        <w:t>主要原</w:t>
      </w:r>
      <w:r w:rsidRPr="00677635">
        <w:rPr>
          <w:rFonts w:hint="eastAsia"/>
        </w:rPr>
        <w:t>因：本单位人员工资经费增加，加大维稳工作力度，</w:t>
      </w:r>
      <w:r>
        <w:rPr>
          <w:rFonts w:hint="eastAsia"/>
          <w:spacing w:val="4"/>
          <w:w w:val="95"/>
        </w:rPr>
        <w:t>在建工程</w:t>
      </w:r>
      <w:r>
        <w:rPr>
          <w:spacing w:val="4"/>
          <w:w w:val="95"/>
        </w:rPr>
        <w:t xml:space="preserve"> </w:t>
      </w:r>
      <w:r>
        <w:rPr>
          <w:rFonts w:hint="eastAsia"/>
          <w:spacing w:val="4"/>
        </w:rPr>
        <w:t>增加支出等。</w:t>
      </w:r>
    </w:p>
    <w:p w:rsidR="00BF6F32" w:rsidRDefault="00BF6F32">
      <w:pPr>
        <w:pStyle w:val="a3"/>
        <w:spacing w:line="405" w:lineRule="exact"/>
        <w:ind w:left="759"/>
        <w:jc w:val="both"/>
      </w:pPr>
      <w:r>
        <w:rPr>
          <w:rFonts w:hint="eastAsia"/>
        </w:rPr>
        <w:t>矛调中心</w:t>
      </w:r>
      <w:r>
        <w:t xml:space="preserve"> 2018 </w:t>
      </w:r>
      <w:r>
        <w:rPr>
          <w:rFonts w:hint="eastAsia"/>
        </w:rPr>
        <w:t>年度收、支总计为</w:t>
      </w:r>
      <w:r>
        <w:t xml:space="preserve"> 2.02 </w:t>
      </w:r>
      <w:r>
        <w:rPr>
          <w:rFonts w:hint="eastAsia"/>
        </w:rPr>
        <w:t>万元。与上年度相</w:t>
      </w:r>
    </w:p>
    <w:p w:rsidR="00BF6F32" w:rsidRDefault="00BF6F32">
      <w:pPr>
        <w:pStyle w:val="a3"/>
        <w:spacing w:before="218" w:line="374" w:lineRule="auto"/>
        <w:ind w:left="106" w:right="486"/>
        <w:jc w:val="both"/>
      </w:pPr>
      <w:r>
        <w:rPr>
          <w:rFonts w:hint="eastAsia"/>
          <w:position w:val="1"/>
        </w:rPr>
        <w:t>比</w:t>
      </w:r>
      <w:r>
        <w:rPr>
          <w:rFonts w:hint="eastAsia"/>
          <w:spacing w:val="-19"/>
          <w:position w:val="1"/>
        </w:rPr>
        <w:t>，</w:t>
      </w:r>
      <w:r>
        <w:rPr>
          <w:rFonts w:hint="eastAsia"/>
          <w:position w:val="1"/>
        </w:rPr>
        <w:t>收</w:t>
      </w:r>
      <w:r>
        <w:rPr>
          <w:rFonts w:hint="eastAsia"/>
          <w:spacing w:val="-17"/>
          <w:position w:val="1"/>
        </w:rPr>
        <w:t>、</w:t>
      </w:r>
      <w:r>
        <w:rPr>
          <w:rFonts w:hint="eastAsia"/>
          <w:position w:val="1"/>
        </w:rPr>
        <w:t>支各减少</w:t>
      </w:r>
      <w:r>
        <w:rPr>
          <w:position w:val="1"/>
        </w:rPr>
        <w:t>1.01</w:t>
      </w:r>
      <w:r>
        <w:rPr>
          <w:rFonts w:hint="eastAsia"/>
          <w:position w:val="1"/>
        </w:rPr>
        <w:t>万元</w:t>
      </w:r>
      <w:r>
        <w:rPr>
          <w:rFonts w:hint="eastAsia"/>
          <w:spacing w:val="-17"/>
          <w:position w:val="1"/>
        </w:rPr>
        <w:t>，</w:t>
      </w:r>
      <w:r>
        <w:rPr>
          <w:rFonts w:hint="eastAsia"/>
          <w:position w:val="1"/>
        </w:rPr>
        <w:t>下降</w:t>
      </w:r>
      <w:r>
        <w:rPr>
          <w:spacing w:val="2"/>
          <w:position w:val="1"/>
        </w:rPr>
        <w:t>33.33</w:t>
      </w:r>
      <w:r w:rsidR="008F3962" w:rsidRPr="003143FF">
        <w:rPr>
          <w:noProof/>
          <w:spacing w:val="11"/>
          <w:w w:val="99"/>
          <w:lang w:val="en-US"/>
        </w:rPr>
        <w:pict>
          <v:shape id="_x0000_i1027" type="#_x0000_t75" style="width:6.45pt;height:11.8pt;visibility:visible">
            <v:imagedata r:id="rId27" o:title=""/>
          </v:shape>
        </w:pict>
      </w:r>
      <w:r>
        <w:rPr>
          <w:rFonts w:hint="eastAsia"/>
          <w:spacing w:val="-17"/>
          <w:position w:val="1"/>
        </w:rPr>
        <w:t>。</w:t>
      </w:r>
      <w:r>
        <w:rPr>
          <w:rFonts w:hint="eastAsia"/>
          <w:position w:val="1"/>
        </w:rPr>
        <w:t>主要原因</w:t>
      </w:r>
      <w:r>
        <w:rPr>
          <w:rFonts w:hint="eastAsia"/>
          <w:spacing w:val="-17"/>
          <w:position w:val="1"/>
        </w:rPr>
        <w:t>：</w:t>
      </w:r>
      <w:r>
        <w:rPr>
          <w:rFonts w:hint="eastAsia"/>
          <w:position w:val="1"/>
        </w:rPr>
        <w:t>厉行节</w:t>
      </w:r>
      <w:r>
        <w:rPr>
          <w:rFonts w:hint="eastAsia"/>
        </w:rPr>
        <w:t>约，减少日常经费的支出。</w:t>
      </w:r>
    </w:p>
    <w:p w:rsidR="00BF6F32" w:rsidRDefault="00BF6F32">
      <w:pPr>
        <w:tabs>
          <w:tab w:val="left" w:leader="dot" w:pos="7656"/>
        </w:tabs>
        <w:spacing w:before="34"/>
        <w:ind w:left="747"/>
        <w:rPr>
          <w:rFonts w:ascii="宋体" w:eastAsia="宋体"/>
          <w:b/>
          <w:sz w:val="32"/>
        </w:rPr>
      </w:pPr>
      <w:r>
        <w:rPr>
          <w:rFonts w:ascii="黑体" w:eastAsia="黑体" w:hint="eastAsia"/>
          <w:sz w:val="32"/>
        </w:rPr>
        <w:t>二、收入决算情况说明</w:t>
      </w:r>
      <w:r>
        <w:rPr>
          <w:rFonts w:ascii="黑体" w:eastAsia="黑体"/>
          <w:sz w:val="32"/>
        </w:rPr>
        <w:t xml:space="preserve"> </w:t>
      </w:r>
    </w:p>
    <w:p w:rsidR="00BF6F32" w:rsidRDefault="00BF6F32">
      <w:pPr>
        <w:pStyle w:val="a3"/>
        <w:spacing w:before="140" w:line="367" w:lineRule="auto"/>
        <w:ind w:left="106" w:right="490" w:firstLine="640"/>
      </w:pPr>
      <w:r>
        <w:rPr>
          <w:rFonts w:hint="eastAsia"/>
          <w:spacing w:val="-11"/>
        </w:rPr>
        <w:t>信访局</w:t>
      </w:r>
      <w:r>
        <w:rPr>
          <w:rFonts w:hint="eastAsia"/>
        </w:rPr>
        <w:t>（含矛调中心</w:t>
      </w:r>
      <w:r>
        <w:rPr>
          <w:rFonts w:hint="eastAsia"/>
          <w:spacing w:val="-6"/>
        </w:rPr>
        <w:t>）</w:t>
      </w:r>
      <w:r>
        <w:rPr>
          <w:spacing w:val="-6"/>
        </w:rPr>
        <w:t>2018</w:t>
      </w:r>
      <w:r>
        <w:rPr>
          <w:spacing w:val="-22"/>
        </w:rPr>
        <w:t xml:space="preserve"> </w:t>
      </w:r>
      <w:r>
        <w:rPr>
          <w:rFonts w:hint="eastAsia"/>
          <w:spacing w:val="-22"/>
        </w:rPr>
        <w:t>年度收入合计</w:t>
      </w:r>
      <w:r>
        <w:rPr>
          <w:spacing w:val="-22"/>
        </w:rPr>
        <w:t xml:space="preserve"> </w:t>
      </w:r>
      <w:r>
        <w:t>430.05</w:t>
      </w:r>
      <w:r>
        <w:rPr>
          <w:spacing w:val="-24"/>
        </w:rPr>
        <w:t xml:space="preserve"> </w:t>
      </w:r>
      <w:r>
        <w:rPr>
          <w:rFonts w:hint="eastAsia"/>
          <w:spacing w:val="-24"/>
        </w:rPr>
        <w:t>万元，其</w:t>
      </w:r>
      <w:r>
        <w:rPr>
          <w:rFonts w:hint="eastAsia"/>
          <w:spacing w:val="-24"/>
          <w:position w:val="1"/>
        </w:rPr>
        <w:t>中：财政拨款收入</w:t>
      </w:r>
      <w:r>
        <w:rPr>
          <w:position w:val="1"/>
        </w:rPr>
        <w:t>430.05</w:t>
      </w:r>
      <w:r>
        <w:rPr>
          <w:rFonts w:hint="eastAsia"/>
          <w:position w:val="1"/>
        </w:rPr>
        <w:t>万元，占</w:t>
      </w:r>
      <w:r>
        <w:rPr>
          <w:spacing w:val="3"/>
          <w:position w:val="1"/>
        </w:rPr>
        <w:t>100</w:t>
      </w:r>
      <w:r w:rsidR="008F3962" w:rsidRPr="003143FF">
        <w:rPr>
          <w:noProof/>
          <w:spacing w:val="8"/>
          <w:w w:val="99"/>
          <w:lang w:val="en-US"/>
        </w:rPr>
        <w:pict>
          <v:shape id="_x0000_i1028" type="#_x0000_t75" style="width:6.45pt;height:11.8pt;visibility:visible">
            <v:imagedata r:id="rId27" o:title=""/>
          </v:shape>
        </w:pict>
      </w:r>
      <w:r>
        <w:rPr>
          <w:rFonts w:hint="eastAsia"/>
          <w:position w:val="1"/>
        </w:rPr>
        <w:t>。</w:t>
      </w:r>
    </w:p>
    <w:p w:rsidR="00BF6F32" w:rsidRDefault="00BF6F32">
      <w:pPr>
        <w:tabs>
          <w:tab w:val="left" w:leader="dot" w:pos="7656"/>
        </w:tabs>
        <w:spacing w:before="53"/>
        <w:ind w:left="747"/>
        <w:rPr>
          <w:rFonts w:ascii="宋体" w:eastAsia="宋体"/>
          <w:b/>
          <w:sz w:val="32"/>
        </w:rPr>
      </w:pPr>
      <w:r>
        <w:rPr>
          <w:rFonts w:ascii="黑体" w:eastAsia="黑体" w:hint="eastAsia"/>
          <w:sz w:val="32"/>
        </w:rPr>
        <w:t>三、支出决算情况说明</w:t>
      </w:r>
      <w:r>
        <w:rPr>
          <w:rFonts w:ascii="黑体" w:eastAsia="黑体"/>
          <w:sz w:val="32"/>
        </w:rPr>
        <w:t xml:space="preserve"> </w:t>
      </w:r>
    </w:p>
    <w:p w:rsidR="00BF6F32" w:rsidRDefault="00BF6F32">
      <w:pPr>
        <w:pStyle w:val="a3"/>
        <w:spacing w:before="140" w:line="367" w:lineRule="auto"/>
        <w:ind w:left="106" w:right="397" w:firstLine="640"/>
      </w:pPr>
      <w:r>
        <w:rPr>
          <w:rFonts w:hint="eastAsia"/>
          <w:spacing w:val="-11"/>
        </w:rPr>
        <w:t>信访局</w:t>
      </w:r>
      <w:r>
        <w:rPr>
          <w:rFonts w:hint="eastAsia"/>
        </w:rPr>
        <w:t>（含矛调中心</w:t>
      </w:r>
      <w:r>
        <w:rPr>
          <w:rFonts w:hint="eastAsia"/>
          <w:spacing w:val="-6"/>
        </w:rPr>
        <w:t>）</w:t>
      </w:r>
      <w:r>
        <w:rPr>
          <w:spacing w:val="-6"/>
        </w:rPr>
        <w:t>2018</w:t>
      </w:r>
      <w:r>
        <w:rPr>
          <w:spacing w:val="-22"/>
        </w:rPr>
        <w:t xml:space="preserve"> </w:t>
      </w:r>
      <w:r>
        <w:rPr>
          <w:rFonts w:hint="eastAsia"/>
          <w:spacing w:val="-22"/>
        </w:rPr>
        <w:t>年度支出合计</w:t>
      </w:r>
      <w:r>
        <w:rPr>
          <w:spacing w:val="-22"/>
        </w:rPr>
        <w:t xml:space="preserve"> </w:t>
      </w:r>
      <w:r>
        <w:t>378.11</w:t>
      </w:r>
      <w:r>
        <w:rPr>
          <w:spacing w:val="-24"/>
        </w:rPr>
        <w:t xml:space="preserve"> </w:t>
      </w:r>
      <w:r>
        <w:rPr>
          <w:rFonts w:hint="eastAsia"/>
          <w:spacing w:val="-24"/>
        </w:rPr>
        <w:t>万元，其</w:t>
      </w:r>
      <w:r>
        <w:rPr>
          <w:rFonts w:hint="eastAsia"/>
          <w:spacing w:val="-24"/>
          <w:position w:val="1"/>
        </w:rPr>
        <w:t>中：基本支出</w:t>
      </w:r>
      <w:r>
        <w:rPr>
          <w:position w:val="1"/>
        </w:rPr>
        <w:t>206.5</w:t>
      </w:r>
      <w:r>
        <w:rPr>
          <w:rFonts w:hint="eastAsia"/>
          <w:position w:val="1"/>
        </w:rPr>
        <w:t>万元，占</w:t>
      </w:r>
      <w:r>
        <w:rPr>
          <w:spacing w:val="2"/>
          <w:position w:val="1"/>
        </w:rPr>
        <w:t>54.61</w:t>
      </w:r>
      <w:r w:rsidR="008F3962" w:rsidRPr="003143FF">
        <w:rPr>
          <w:noProof/>
          <w:spacing w:val="11"/>
          <w:w w:val="99"/>
          <w:lang w:val="en-US"/>
        </w:rPr>
        <w:pict>
          <v:shape id="_x0000_i1029" type="#_x0000_t75" style="width:6.45pt;height:11.8pt;visibility:visible">
            <v:imagedata r:id="rId27" o:title=""/>
          </v:shape>
        </w:pict>
      </w:r>
      <w:r>
        <w:rPr>
          <w:rFonts w:hint="eastAsia"/>
          <w:position w:val="1"/>
        </w:rPr>
        <w:t>；项目支出</w:t>
      </w:r>
      <w:r>
        <w:rPr>
          <w:position w:val="1"/>
        </w:rPr>
        <w:t>171.61</w:t>
      </w:r>
      <w:r>
        <w:rPr>
          <w:rFonts w:hint="eastAsia"/>
          <w:position w:val="1"/>
        </w:rPr>
        <w:t>万元，</w:t>
      </w:r>
    </w:p>
    <w:p w:rsidR="00BF6F32" w:rsidRDefault="00BF6F32">
      <w:pPr>
        <w:pStyle w:val="a3"/>
        <w:spacing w:before="7"/>
        <w:ind w:left="106"/>
      </w:pPr>
      <w:r>
        <w:rPr>
          <w:rFonts w:hint="eastAsia"/>
          <w:position w:val="1"/>
        </w:rPr>
        <w:t>占</w:t>
      </w:r>
      <w:r>
        <w:rPr>
          <w:spacing w:val="2"/>
          <w:position w:val="1"/>
        </w:rPr>
        <w:t>45.39</w:t>
      </w:r>
      <w:r w:rsidR="008F3962" w:rsidRPr="003143FF">
        <w:rPr>
          <w:noProof/>
          <w:spacing w:val="11"/>
          <w:w w:val="99"/>
          <w:lang w:val="en-US"/>
        </w:rPr>
        <w:pict>
          <v:shape id="_x0000_i1030" type="#_x0000_t75" style="width:6.45pt;height:11.8pt;visibility:visible">
            <v:imagedata r:id="rId27" o:title=""/>
          </v:shape>
        </w:pict>
      </w:r>
      <w:r>
        <w:rPr>
          <w:rFonts w:hint="eastAsia"/>
          <w:position w:val="1"/>
        </w:rPr>
        <w:t>。</w:t>
      </w:r>
    </w:p>
    <w:p w:rsidR="00BF6F32" w:rsidRDefault="00BF6F32">
      <w:pPr>
        <w:pStyle w:val="a3"/>
        <w:tabs>
          <w:tab w:val="left" w:leader="dot" w:pos="7637"/>
        </w:tabs>
        <w:spacing w:before="270"/>
        <w:ind w:left="747"/>
        <w:rPr>
          <w:rFonts w:ascii="宋体" w:eastAsia="宋体"/>
          <w:b/>
        </w:rPr>
      </w:pPr>
      <w:r>
        <w:rPr>
          <w:rFonts w:ascii="黑体" w:eastAsia="黑体" w:hint="eastAsia"/>
        </w:rPr>
        <w:t>四、财政拨款收入支出决算总体情况说明</w:t>
      </w:r>
      <w:r>
        <w:rPr>
          <w:rFonts w:ascii="黑体" w:eastAsia="黑体"/>
        </w:rPr>
        <w:t xml:space="preserve"> </w:t>
      </w:r>
    </w:p>
    <w:p w:rsidR="00BF6F32" w:rsidRDefault="00BF6F32">
      <w:pPr>
        <w:pStyle w:val="a3"/>
        <w:spacing w:before="139"/>
        <w:ind w:left="759"/>
        <w:jc w:val="both"/>
      </w:pPr>
      <w:r>
        <w:rPr>
          <w:rFonts w:hint="eastAsia"/>
          <w:spacing w:val="-17"/>
        </w:rPr>
        <w:t>信访局</w:t>
      </w:r>
      <w:r>
        <w:rPr>
          <w:spacing w:val="-17"/>
        </w:rPr>
        <w:t xml:space="preserve"> </w:t>
      </w:r>
      <w:r>
        <w:t>2018</w:t>
      </w:r>
      <w:r>
        <w:rPr>
          <w:spacing w:val="-10"/>
        </w:rPr>
        <w:t xml:space="preserve"> </w:t>
      </w:r>
      <w:r>
        <w:rPr>
          <w:rFonts w:hint="eastAsia"/>
          <w:spacing w:val="-10"/>
        </w:rPr>
        <w:t>年度财政拨款收入总计</w:t>
      </w:r>
      <w:r>
        <w:rPr>
          <w:spacing w:val="-10"/>
        </w:rPr>
        <w:t xml:space="preserve"> </w:t>
      </w:r>
      <w:r>
        <w:t>428.03</w:t>
      </w:r>
      <w:r>
        <w:rPr>
          <w:spacing w:val="-7"/>
        </w:rPr>
        <w:t xml:space="preserve"> </w:t>
      </w:r>
      <w:r>
        <w:rPr>
          <w:rFonts w:hint="eastAsia"/>
          <w:spacing w:val="-7"/>
        </w:rPr>
        <w:t>万元，与上年</w:t>
      </w:r>
    </w:p>
    <w:p w:rsidR="00BF6F32" w:rsidRDefault="00BF6F32">
      <w:pPr>
        <w:pStyle w:val="a3"/>
        <w:spacing w:before="221"/>
        <w:ind w:left="106"/>
      </w:pPr>
      <w:r>
        <w:rPr>
          <w:rFonts w:hint="eastAsia"/>
          <w:position w:val="1"/>
        </w:rPr>
        <w:t>度相比</w:t>
      </w:r>
      <w:r>
        <w:rPr>
          <w:rFonts w:hint="eastAsia"/>
          <w:spacing w:val="-29"/>
          <w:position w:val="1"/>
        </w:rPr>
        <w:t>，</w:t>
      </w:r>
      <w:r>
        <w:rPr>
          <w:rFonts w:hint="eastAsia"/>
          <w:position w:val="1"/>
        </w:rPr>
        <w:t>财政拨款收入总计增加</w:t>
      </w:r>
      <w:r>
        <w:rPr>
          <w:position w:val="1"/>
        </w:rPr>
        <w:t>175.87</w:t>
      </w:r>
      <w:r>
        <w:rPr>
          <w:rFonts w:hint="eastAsia"/>
          <w:position w:val="1"/>
        </w:rPr>
        <w:t>万元</w:t>
      </w:r>
      <w:r>
        <w:rPr>
          <w:rFonts w:hint="eastAsia"/>
          <w:spacing w:val="-31"/>
          <w:position w:val="1"/>
        </w:rPr>
        <w:t>，</w:t>
      </w:r>
      <w:r>
        <w:rPr>
          <w:rFonts w:hint="eastAsia"/>
          <w:position w:val="1"/>
        </w:rPr>
        <w:t>增加</w:t>
      </w:r>
      <w:r>
        <w:rPr>
          <w:position w:val="1"/>
        </w:rPr>
        <w:t>69.75</w:t>
      </w:r>
      <w:r w:rsidR="008F3962" w:rsidRPr="003143FF">
        <w:rPr>
          <w:noProof/>
          <w:spacing w:val="8"/>
          <w:w w:val="99"/>
          <w:lang w:val="en-US"/>
        </w:rPr>
        <w:pict>
          <v:shape id="_x0000_i1031" type="#_x0000_t75" style="width:6.45pt;height:11.8pt;visibility:visible">
            <v:imagedata r:id="rId27" o:title=""/>
          </v:shape>
        </w:pict>
      </w:r>
      <w:r>
        <w:rPr>
          <w:rFonts w:hint="eastAsia"/>
          <w:spacing w:val="-29"/>
          <w:w w:val="95"/>
          <w:position w:val="1"/>
        </w:rPr>
        <w:t>；</w:t>
      </w:r>
      <w:r>
        <w:rPr>
          <w:rFonts w:hint="eastAsia"/>
          <w:w w:val="95"/>
          <w:position w:val="1"/>
        </w:rPr>
        <w:t>财</w:t>
      </w:r>
    </w:p>
    <w:p w:rsidR="00BF6F32" w:rsidRDefault="00BF6F32">
      <w:pPr>
        <w:pStyle w:val="a3"/>
        <w:spacing w:before="229"/>
        <w:ind w:left="106"/>
      </w:pPr>
      <w:r>
        <w:rPr>
          <w:rFonts w:hint="eastAsia"/>
          <w:spacing w:val="-11"/>
        </w:rPr>
        <w:t>政拨款支出总计</w:t>
      </w:r>
      <w:r>
        <w:rPr>
          <w:spacing w:val="-11"/>
        </w:rPr>
        <w:t xml:space="preserve"> </w:t>
      </w:r>
      <w:r>
        <w:t>376.09</w:t>
      </w:r>
      <w:r>
        <w:rPr>
          <w:spacing w:val="-11"/>
        </w:rPr>
        <w:t xml:space="preserve"> </w:t>
      </w:r>
      <w:r>
        <w:rPr>
          <w:rFonts w:hint="eastAsia"/>
          <w:spacing w:val="-11"/>
        </w:rPr>
        <w:t>万元，与上年度相经，财政拨款支出增</w:t>
      </w:r>
    </w:p>
    <w:p w:rsidR="00BF6F32" w:rsidRDefault="00BF6F32">
      <w:pPr>
        <w:pStyle w:val="a3"/>
        <w:spacing w:before="219" w:line="374" w:lineRule="auto"/>
        <w:ind w:left="106" w:right="491"/>
        <w:jc w:val="both"/>
      </w:pPr>
      <w:r>
        <w:rPr>
          <w:rFonts w:hint="eastAsia"/>
          <w:position w:val="1"/>
        </w:rPr>
        <w:t>加</w:t>
      </w:r>
      <w:r>
        <w:rPr>
          <w:position w:val="1"/>
        </w:rPr>
        <w:t>118.53</w:t>
      </w:r>
      <w:r>
        <w:rPr>
          <w:rFonts w:hint="eastAsia"/>
          <w:spacing w:val="5"/>
          <w:position w:val="1"/>
        </w:rPr>
        <w:t>万</w:t>
      </w:r>
      <w:r>
        <w:rPr>
          <w:rFonts w:hint="eastAsia"/>
          <w:position w:val="1"/>
        </w:rPr>
        <w:t>元</w:t>
      </w:r>
      <w:r>
        <w:rPr>
          <w:rFonts w:hint="eastAsia"/>
          <w:spacing w:val="5"/>
          <w:position w:val="1"/>
        </w:rPr>
        <w:t>，</w:t>
      </w:r>
      <w:r>
        <w:rPr>
          <w:rFonts w:hint="eastAsia"/>
          <w:position w:val="1"/>
        </w:rPr>
        <w:t>增加</w:t>
      </w:r>
      <w:r>
        <w:rPr>
          <w:spacing w:val="4"/>
          <w:position w:val="1"/>
        </w:rPr>
        <w:t>46</w:t>
      </w:r>
      <w:r w:rsidR="008F3962" w:rsidRPr="003143FF">
        <w:rPr>
          <w:noProof/>
          <w:spacing w:val="8"/>
          <w:w w:val="99"/>
          <w:lang w:val="en-US"/>
        </w:rPr>
        <w:pict>
          <v:shape id="_x0000_i1032" type="#_x0000_t75" style="width:6.45pt;height:11.8pt;visibility:visible">
            <v:imagedata r:id="rId27" o:title=""/>
          </v:shape>
        </w:pict>
      </w:r>
      <w:r>
        <w:rPr>
          <w:rFonts w:hint="eastAsia"/>
          <w:position w:val="1"/>
        </w:rPr>
        <w:t>。</w:t>
      </w:r>
      <w:r>
        <w:rPr>
          <w:rFonts w:hint="eastAsia"/>
          <w:spacing w:val="5"/>
          <w:position w:val="1"/>
        </w:rPr>
        <w:t>主</w:t>
      </w:r>
      <w:r>
        <w:rPr>
          <w:rFonts w:hint="eastAsia"/>
          <w:position w:val="1"/>
        </w:rPr>
        <w:t>要</w:t>
      </w:r>
      <w:r>
        <w:rPr>
          <w:rFonts w:hint="eastAsia"/>
          <w:spacing w:val="5"/>
          <w:position w:val="1"/>
        </w:rPr>
        <w:t>原</w:t>
      </w:r>
      <w:r>
        <w:rPr>
          <w:rFonts w:hint="eastAsia"/>
          <w:position w:val="1"/>
        </w:rPr>
        <w:t>因</w:t>
      </w:r>
      <w:r>
        <w:rPr>
          <w:rFonts w:hint="eastAsia"/>
          <w:spacing w:val="5"/>
          <w:position w:val="1"/>
        </w:rPr>
        <w:t>：</w:t>
      </w:r>
      <w:r>
        <w:rPr>
          <w:rFonts w:hint="eastAsia"/>
          <w:position w:val="1"/>
        </w:rPr>
        <w:t>本</w:t>
      </w:r>
      <w:r>
        <w:rPr>
          <w:rFonts w:hint="eastAsia"/>
          <w:spacing w:val="5"/>
          <w:position w:val="1"/>
        </w:rPr>
        <w:t>单位</w:t>
      </w:r>
      <w:r>
        <w:rPr>
          <w:rFonts w:hint="eastAsia"/>
          <w:position w:val="1"/>
        </w:rPr>
        <w:t>人</w:t>
      </w:r>
      <w:r>
        <w:rPr>
          <w:rFonts w:hint="eastAsia"/>
          <w:spacing w:val="5"/>
          <w:position w:val="1"/>
        </w:rPr>
        <w:t>员</w:t>
      </w:r>
      <w:r>
        <w:rPr>
          <w:rFonts w:hint="eastAsia"/>
          <w:position w:val="1"/>
        </w:rPr>
        <w:t>工</w:t>
      </w:r>
      <w:r>
        <w:rPr>
          <w:rFonts w:hint="eastAsia"/>
          <w:spacing w:val="5"/>
          <w:position w:val="1"/>
        </w:rPr>
        <w:t>资</w:t>
      </w:r>
      <w:r>
        <w:rPr>
          <w:rFonts w:hint="eastAsia"/>
          <w:position w:val="1"/>
        </w:rPr>
        <w:t>经</w:t>
      </w:r>
      <w:r>
        <w:rPr>
          <w:rFonts w:hint="eastAsia"/>
          <w:spacing w:val="5"/>
          <w:position w:val="1"/>
        </w:rPr>
        <w:t>费</w:t>
      </w:r>
      <w:r>
        <w:rPr>
          <w:rFonts w:hint="eastAsia"/>
          <w:position w:val="1"/>
        </w:rPr>
        <w:t>增</w:t>
      </w:r>
      <w:r>
        <w:rPr>
          <w:rFonts w:hint="eastAsia"/>
        </w:rPr>
        <w:t>加，加大维稳工作力度，在建工程增加支出等。</w:t>
      </w:r>
    </w:p>
    <w:p w:rsidR="00BF6F32" w:rsidRDefault="00BF6F32">
      <w:pPr>
        <w:spacing w:line="374" w:lineRule="auto"/>
        <w:jc w:val="both"/>
        <w:sectPr w:rsidR="00BF6F32">
          <w:footerReference w:type="default" r:id="rId28"/>
          <w:pgSz w:w="11910" w:h="16840"/>
          <w:pgMar w:top="1540" w:right="1040" w:bottom="1160" w:left="1480" w:header="0" w:footer="975" w:gutter="0"/>
          <w:pgNumType w:start="7"/>
          <w:cols w:space="720"/>
        </w:sectPr>
      </w:pPr>
    </w:p>
    <w:p w:rsidR="00BF6F32" w:rsidRDefault="00BF6F32">
      <w:pPr>
        <w:pStyle w:val="a3"/>
        <w:spacing w:before="35"/>
        <w:ind w:right="491"/>
        <w:jc w:val="right"/>
      </w:pPr>
      <w:r>
        <w:rPr>
          <w:rFonts w:hint="eastAsia"/>
          <w:spacing w:val="-12"/>
        </w:rPr>
        <w:lastRenderedPageBreak/>
        <w:t>矛调中心</w:t>
      </w:r>
      <w:r>
        <w:rPr>
          <w:spacing w:val="-12"/>
        </w:rPr>
        <w:t xml:space="preserve"> </w:t>
      </w:r>
      <w:r>
        <w:t>2018</w:t>
      </w:r>
      <w:r>
        <w:rPr>
          <w:spacing w:val="-8"/>
        </w:rPr>
        <w:t xml:space="preserve"> </w:t>
      </w:r>
      <w:r>
        <w:rPr>
          <w:rFonts w:hint="eastAsia"/>
          <w:spacing w:val="-8"/>
        </w:rPr>
        <w:t>年度财政拨款收、支总计均为</w:t>
      </w:r>
      <w:r>
        <w:rPr>
          <w:spacing w:val="-8"/>
        </w:rPr>
        <w:t xml:space="preserve"> </w:t>
      </w:r>
      <w:r>
        <w:t>2.02</w:t>
      </w:r>
      <w:r>
        <w:rPr>
          <w:spacing w:val="-18"/>
        </w:rPr>
        <w:t xml:space="preserve"> </w:t>
      </w:r>
      <w:r>
        <w:rPr>
          <w:rFonts w:hint="eastAsia"/>
          <w:spacing w:val="-18"/>
        </w:rPr>
        <w:t>万元，</w:t>
      </w:r>
    </w:p>
    <w:p w:rsidR="00BF6F32" w:rsidRDefault="00BF6F32">
      <w:pPr>
        <w:pStyle w:val="a3"/>
        <w:spacing w:before="223"/>
        <w:ind w:right="490"/>
        <w:jc w:val="right"/>
      </w:pPr>
      <w:r>
        <w:rPr>
          <w:rFonts w:hint="eastAsia"/>
          <w:spacing w:val="6"/>
        </w:rPr>
        <w:t>与上年度相比，财政拨款收、支总计各减少</w:t>
      </w:r>
      <w:r>
        <w:rPr>
          <w:spacing w:val="6"/>
        </w:rPr>
        <w:t xml:space="preserve"> </w:t>
      </w:r>
      <w:r>
        <w:t>1.01</w:t>
      </w:r>
      <w:r>
        <w:rPr>
          <w:spacing w:val="-5"/>
        </w:rPr>
        <w:t xml:space="preserve"> </w:t>
      </w:r>
      <w:r>
        <w:rPr>
          <w:rFonts w:hint="eastAsia"/>
          <w:spacing w:val="-5"/>
        </w:rPr>
        <w:t>万元，下降</w:t>
      </w:r>
    </w:p>
    <w:p w:rsidR="00BF6F32" w:rsidRPr="003E2281" w:rsidRDefault="00BF6F32">
      <w:pPr>
        <w:pStyle w:val="a3"/>
        <w:spacing w:before="229"/>
        <w:ind w:left="106"/>
        <w:rPr>
          <w:spacing w:val="-12"/>
        </w:rPr>
      </w:pPr>
      <w:r>
        <w:rPr>
          <w:spacing w:val="2"/>
          <w:w w:val="95"/>
        </w:rPr>
        <w:t>3</w:t>
      </w:r>
      <w:r w:rsidRPr="003E2281">
        <w:rPr>
          <w:spacing w:val="-12"/>
        </w:rPr>
        <w:t>3.33</w:t>
      </w:r>
      <w:r w:rsidR="008F3962" w:rsidRPr="003E2281">
        <w:rPr>
          <w:spacing w:val="-12"/>
        </w:rPr>
        <w:pict>
          <v:shape id="_x0000_i1033" type="#_x0000_t75" style="width:6.45pt;height:11.8pt;visibility:visible">
            <v:imagedata r:id="rId27" o:title=""/>
          </v:shape>
        </w:pict>
      </w:r>
      <w:r w:rsidRPr="003E2281">
        <w:rPr>
          <w:rFonts w:hint="eastAsia"/>
          <w:spacing w:val="-12"/>
        </w:rPr>
        <w:t>。主要原因：厉行节约，减少日常经费的支出</w:t>
      </w:r>
      <w:r w:rsidRPr="003E2281">
        <w:rPr>
          <w:spacing w:val="-12"/>
        </w:rPr>
        <w:t>.</w:t>
      </w:r>
    </w:p>
    <w:p w:rsidR="00BF6F32" w:rsidRDefault="00BF6F32">
      <w:pPr>
        <w:pStyle w:val="a3"/>
        <w:tabs>
          <w:tab w:val="left" w:leader="dot" w:pos="7793"/>
        </w:tabs>
        <w:spacing w:before="259"/>
        <w:ind w:left="747"/>
        <w:rPr>
          <w:rFonts w:ascii="宋体" w:eastAsia="宋体"/>
          <w:b/>
        </w:rPr>
      </w:pPr>
      <w:r>
        <w:rPr>
          <w:rFonts w:ascii="黑体" w:eastAsia="黑体" w:hint="eastAsia"/>
        </w:rPr>
        <w:t>五、一般公共预算财政拨款支出决算情况说明</w:t>
      </w:r>
      <w:r>
        <w:rPr>
          <w:rFonts w:ascii="黑体" w:eastAsia="黑体"/>
        </w:rPr>
        <w:t xml:space="preserve"> </w:t>
      </w:r>
    </w:p>
    <w:p w:rsidR="00BF6F32" w:rsidRDefault="00BF6F32">
      <w:pPr>
        <w:pStyle w:val="2"/>
        <w:tabs>
          <w:tab w:val="left" w:leader="dot" w:pos="7510"/>
        </w:tabs>
        <w:spacing w:before="181"/>
        <w:rPr>
          <w:rFonts w:ascii="宋体" w:eastAsia="宋体"/>
        </w:rPr>
      </w:pPr>
      <w:r>
        <w:rPr>
          <w:rFonts w:hint="eastAsia"/>
        </w:rPr>
        <w:t>（一）总体情况。</w:t>
      </w:r>
      <w:r>
        <w:t xml:space="preserve"> </w:t>
      </w:r>
    </w:p>
    <w:p w:rsidR="00BF6F32" w:rsidRDefault="00BF6F32">
      <w:pPr>
        <w:pStyle w:val="a3"/>
        <w:spacing w:before="139"/>
        <w:ind w:right="491"/>
        <w:jc w:val="right"/>
      </w:pPr>
      <w:r>
        <w:rPr>
          <w:rFonts w:hint="eastAsia"/>
          <w:spacing w:val="-19"/>
        </w:rPr>
        <w:t>信访局</w:t>
      </w:r>
      <w:r>
        <w:rPr>
          <w:spacing w:val="-19"/>
        </w:rPr>
        <w:t xml:space="preserve"> </w:t>
      </w:r>
      <w:r>
        <w:t>2018</w:t>
      </w:r>
      <w:r>
        <w:rPr>
          <w:spacing w:val="-13"/>
        </w:rPr>
        <w:t xml:space="preserve"> </w:t>
      </w:r>
      <w:r>
        <w:rPr>
          <w:rFonts w:hint="eastAsia"/>
          <w:spacing w:val="-13"/>
        </w:rPr>
        <w:t>年一般公共预算财政拨款支出</w:t>
      </w:r>
      <w:r>
        <w:rPr>
          <w:spacing w:val="-13"/>
        </w:rPr>
        <w:t xml:space="preserve"> </w:t>
      </w:r>
      <w:r>
        <w:t>376.09</w:t>
      </w:r>
      <w:r>
        <w:rPr>
          <w:spacing w:val="-20"/>
        </w:rPr>
        <w:t xml:space="preserve"> </w:t>
      </w:r>
      <w:r>
        <w:rPr>
          <w:rFonts w:hint="eastAsia"/>
          <w:spacing w:val="-20"/>
        </w:rPr>
        <w:t>万元，</w:t>
      </w:r>
    </w:p>
    <w:p w:rsidR="00BF6F32" w:rsidRDefault="00BF6F32">
      <w:pPr>
        <w:pStyle w:val="a3"/>
        <w:spacing w:before="219"/>
        <w:ind w:left="211"/>
      </w:pPr>
      <w:r>
        <w:rPr>
          <w:rFonts w:hint="eastAsia"/>
          <w:spacing w:val="5"/>
          <w:position w:val="1"/>
        </w:rPr>
        <w:t>占</w:t>
      </w:r>
      <w:r>
        <w:rPr>
          <w:rFonts w:hint="eastAsia"/>
          <w:spacing w:val="7"/>
          <w:position w:val="1"/>
        </w:rPr>
        <w:t>支</w:t>
      </w:r>
      <w:r>
        <w:rPr>
          <w:rFonts w:hint="eastAsia"/>
          <w:spacing w:val="5"/>
          <w:position w:val="1"/>
        </w:rPr>
        <w:t>出</w:t>
      </w:r>
      <w:r>
        <w:rPr>
          <w:rFonts w:hint="eastAsia"/>
          <w:spacing w:val="7"/>
          <w:position w:val="1"/>
        </w:rPr>
        <w:t>合</w:t>
      </w:r>
      <w:r>
        <w:rPr>
          <w:rFonts w:hint="eastAsia"/>
          <w:spacing w:val="5"/>
          <w:position w:val="1"/>
        </w:rPr>
        <w:t>计</w:t>
      </w:r>
      <w:r>
        <w:rPr>
          <w:rFonts w:hint="eastAsia"/>
          <w:position w:val="1"/>
        </w:rPr>
        <w:t>的</w:t>
      </w:r>
      <w:r>
        <w:rPr>
          <w:spacing w:val="3"/>
          <w:position w:val="1"/>
        </w:rPr>
        <w:t>1</w:t>
      </w:r>
      <w:r w:rsidRPr="003E2281">
        <w:rPr>
          <w:spacing w:val="-19"/>
        </w:rPr>
        <w:t>00</w:t>
      </w:r>
      <w:r w:rsidR="008F3962" w:rsidRPr="003E2281">
        <w:rPr>
          <w:spacing w:val="-19"/>
        </w:rPr>
        <w:pict>
          <v:shape id="_x0000_i1034" type="#_x0000_t75" style="width:6.45pt;height:11.8pt;visibility:visible">
            <v:imagedata r:id="rId27" o:title=""/>
          </v:shape>
        </w:pict>
      </w:r>
      <w:r w:rsidRPr="003E2281">
        <w:rPr>
          <w:spacing w:val="-19"/>
        </w:rPr>
        <w:t>.</w:t>
      </w:r>
      <w:r w:rsidRPr="003E2281">
        <w:rPr>
          <w:rFonts w:hint="eastAsia"/>
          <w:spacing w:val="-19"/>
        </w:rPr>
        <w:t>与上年度相比，一般公共预算财政拨款支</w:t>
      </w:r>
    </w:p>
    <w:p w:rsidR="00BF6F32" w:rsidRDefault="00BF6F32">
      <w:pPr>
        <w:pStyle w:val="a3"/>
        <w:spacing w:before="233" w:line="369" w:lineRule="auto"/>
        <w:ind w:left="211" w:right="491"/>
      </w:pPr>
      <w:r>
        <w:rPr>
          <w:rFonts w:hint="eastAsia"/>
          <w:spacing w:val="7"/>
        </w:rPr>
        <w:t>出增</w:t>
      </w:r>
      <w:r>
        <w:rPr>
          <w:rFonts w:hint="eastAsia"/>
        </w:rPr>
        <w:t>加</w:t>
      </w:r>
      <w:r>
        <w:t>118.53</w:t>
      </w:r>
      <w:r>
        <w:rPr>
          <w:rFonts w:hint="eastAsia"/>
          <w:spacing w:val="7"/>
        </w:rPr>
        <w:t>万元</w:t>
      </w:r>
      <w:r>
        <w:rPr>
          <w:rFonts w:hint="eastAsia"/>
          <w:spacing w:val="5"/>
        </w:rPr>
        <w:t>，</w:t>
      </w:r>
      <w:r>
        <w:rPr>
          <w:rFonts w:hint="eastAsia"/>
          <w:spacing w:val="7"/>
        </w:rPr>
        <w:t>增</w:t>
      </w:r>
      <w:r>
        <w:rPr>
          <w:rFonts w:hint="eastAsia"/>
        </w:rPr>
        <w:t>加</w:t>
      </w:r>
      <w:r>
        <w:rPr>
          <w:spacing w:val="2"/>
        </w:rPr>
        <w:t>46.02</w:t>
      </w:r>
      <w:r w:rsidR="008F3962" w:rsidRPr="003143FF">
        <w:rPr>
          <w:noProof/>
          <w:spacing w:val="11"/>
          <w:w w:val="99"/>
          <w:lang w:val="en-US"/>
        </w:rPr>
        <w:pict>
          <v:shape id="_x0000_i1035" type="#_x0000_t75" style="width:6.45pt;height:11.8pt;visibility:visible">
            <v:imagedata r:id="rId27" o:title=""/>
          </v:shape>
        </w:pict>
      </w:r>
      <w:r>
        <w:rPr>
          <w:rFonts w:hint="eastAsia"/>
          <w:spacing w:val="7"/>
        </w:rPr>
        <w:t>。主要</w:t>
      </w:r>
      <w:r>
        <w:rPr>
          <w:rFonts w:hint="eastAsia"/>
          <w:spacing w:val="5"/>
        </w:rPr>
        <w:t>原</w:t>
      </w:r>
      <w:r>
        <w:rPr>
          <w:rFonts w:hint="eastAsia"/>
          <w:spacing w:val="7"/>
        </w:rPr>
        <w:t>因</w:t>
      </w:r>
      <w:r>
        <w:rPr>
          <w:rFonts w:hint="eastAsia"/>
          <w:spacing w:val="5"/>
        </w:rPr>
        <w:t>是</w:t>
      </w:r>
      <w:r>
        <w:rPr>
          <w:rFonts w:hint="eastAsia"/>
          <w:spacing w:val="7"/>
        </w:rPr>
        <w:t>：本</w:t>
      </w:r>
      <w:r>
        <w:rPr>
          <w:rFonts w:hint="eastAsia"/>
          <w:spacing w:val="5"/>
        </w:rPr>
        <w:t>单</w:t>
      </w:r>
      <w:r>
        <w:rPr>
          <w:rFonts w:hint="eastAsia"/>
          <w:spacing w:val="7"/>
        </w:rPr>
        <w:t>位人</w:t>
      </w:r>
      <w:r>
        <w:rPr>
          <w:rFonts w:hint="eastAsia"/>
        </w:rPr>
        <w:t>员工资经费增加，加大维稳工作力度，在建工程增加支出等。</w:t>
      </w:r>
    </w:p>
    <w:p w:rsidR="00BF6F32" w:rsidRDefault="00BF6F32">
      <w:pPr>
        <w:pStyle w:val="a3"/>
        <w:spacing w:before="2"/>
        <w:ind w:left="855"/>
      </w:pPr>
      <w:r>
        <w:rPr>
          <w:rFonts w:hint="eastAsia"/>
        </w:rPr>
        <w:t>矛调中心</w:t>
      </w:r>
      <w:r>
        <w:t xml:space="preserve"> 2018 </w:t>
      </w:r>
      <w:r>
        <w:rPr>
          <w:rFonts w:hint="eastAsia"/>
        </w:rPr>
        <w:t>年一般公共预算财政拨款支出</w:t>
      </w:r>
      <w:r>
        <w:t xml:space="preserve"> 2.02 </w:t>
      </w:r>
      <w:r>
        <w:rPr>
          <w:rFonts w:hint="eastAsia"/>
        </w:rPr>
        <w:t>万元，</w:t>
      </w:r>
    </w:p>
    <w:p w:rsidR="00BF6F32" w:rsidRDefault="00BF6F32">
      <w:pPr>
        <w:pStyle w:val="a3"/>
        <w:spacing w:before="229" w:line="369" w:lineRule="auto"/>
        <w:ind w:left="211" w:right="328"/>
      </w:pPr>
      <w:r>
        <w:rPr>
          <w:rFonts w:hint="eastAsia"/>
          <w:spacing w:val="7"/>
        </w:rPr>
        <w:t>占</w:t>
      </w:r>
      <w:r>
        <w:rPr>
          <w:rFonts w:hint="eastAsia"/>
          <w:spacing w:val="5"/>
        </w:rPr>
        <w:t>支</w:t>
      </w:r>
      <w:r>
        <w:rPr>
          <w:rFonts w:hint="eastAsia"/>
          <w:spacing w:val="7"/>
        </w:rPr>
        <w:t>出</w:t>
      </w:r>
      <w:r>
        <w:rPr>
          <w:rFonts w:hint="eastAsia"/>
          <w:spacing w:val="5"/>
        </w:rPr>
        <w:t>合</w:t>
      </w:r>
      <w:r>
        <w:rPr>
          <w:rFonts w:hint="eastAsia"/>
          <w:spacing w:val="7"/>
        </w:rPr>
        <w:t>计</w:t>
      </w:r>
      <w:r>
        <w:rPr>
          <w:rFonts w:hint="eastAsia"/>
        </w:rPr>
        <w:t>的</w:t>
      </w:r>
      <w:r>
        <w:rPr>
          <w:spacing w:val="3"/>
        </w:rPr>
        <w:t>100</w:t>
      </w:r>
      <w:r w:rsidR="008F3962" w:rsidRPr="003143FF">
        <w:rPr>
          <w:noProof/>
          <w:spacing w:val="11"/>
          <w:w w:val="99"/>
          <w:lang w:val="en-US"/>
        </w:rPr>
        <w:pict>
          <v:shape id="_x0000_i1036" type="#_x0000_t75" style="width:6.45pt;height:11.8pt;visibility:visible">
            <v:imagedata r:id="rId27" o:title=""/>
          </v:shape>
        </w:pict>
      </w:r>
      <w:r>
        <w:rPr>
          <w:rFonts w:hint="eastAsia"/>
          <w:spacing w:val="7"/>
        </w:rPr>
        <w:t>。</w:t>
      </w:r>
      <w:r>
        <w:rPr>
          <w:rFonts w:hint="eastAsia"/>
        </w:rPr>
        <w:t>与</w:t>
      </w:r>
      <w:r>
        <w:t>2017</w:t>
      </w:r>
      <w:r>
        <w:rPr>
          <w:rFonts w:hint="eastAsia"/>
          <w:spacing w:val="7"/>
        </w:rPr>
        <w:t>年</w:t>
      </w:r>
      <w:r>
        <w:rPr>
          <w:rFonts w:hint="eastAsia"/>
          <w:spacing w:val="5"/>
        </w:rPr>
        <w:t>相</w:t>
      </w:r>
      <w:r>
        <w:rPr>
          <w:rFonts w:hint="eastAsia"/>
          <w:spacing w:val="7"/>
        </w:rPr>
        <w:t>比</w:t>
      </w:r>
      <w:r>
        <w:rPr>
          <w:rFonts w:hint="eastAsia"/>
          <w:spacing w:val="5"/>
        </w:rPr>
        <w:t>，</w:t>
      </w:r>
      <w:r>
        <w:rPr>
          <w:rFonts w:hint="eastAsia"/>
          <w:spacing w:val="7"/>
        </w:rPr>
        <w:t>一</w:t>
      </w:r>
      <w:r>
        <w:rPr>
          <w:rFonts w:hint="eastAsia"/>
          <w:spacing w:val="5"/>
        </w:rPr>
        <w:t>般</w:t>
      </w:r>
      <w:r>
        <w:rPr>
          <w:rFonts w:hint="eastAsia"/>
          <w:spacing w:val="7"/>
        </w:rPr>
        <w:t>公</w:t>
      </w:r>
      <w:r>
        <w:rPr>
          <w:rFonts w:hint="eastAsia"/>
          <w:spacing w:val="5"/>
        </w:rPr>
        <w:t>共</w:t>
      </w:r>
      <w:r>
        <w:rPr>
          <w:rFonts w:hint="eastAsia"/>
          <w:spacing w:val="7"/>
        </w:rPr>
        <w:t>预算</w:t>
      </w:r>
      <w:r>
        <w:rPr>
          <w:rFonts w:hint="eastAsia"/>
          <w:spacing w:val="5"/>
        </w:rPr>
        <w:t>财</w:t>
      </w:r>
      <w:r>
        <w:rPr>
          <w:rFonts w:hint="eastAsia"/>
          <w:spacing w:val="7"/>
        </w:rPr>
        <w:t>政</w:t>
      </w:r>
      <w:r>
        <w:rPr>
          <w:rFonts w:hint="eastAsia"/>
          <w:spacing w:val="5"/>
        </w:rPr>
        <w:t>拨</w:t>
      </w:r>
      <w:r>
        <w:rPr>
          <w:rFonts w:hint="eastAsia"/>
        </w:rPr>
        <w:t>款</w:t>
      </w:r>
      <w:r>
        <w:rPr>
          <w:rFonts w:hint="eastAsia"/>
          <w:spacing w:val="-17"/>
        </w:rPr>
        <w:t>支出减少</w:t>
      </w:r>
      <w:r>
        <w:rPr>
          <w:spacing w:val="-17"/>
        </w:rPr>
        <w:t xml:space="preserve"> </w:t>
      </w:r>
      <w:r>
        <w:t>1.01</w:t>
      </w:r>
      <w:r>
        <w:rPr>
          <w:spacing w:val="-35"/>
        </w:rPr>
        <w:t xml:space="preserve"> </w:t>
      </w:r>
      <w:r>
        <w:rPr>
          <w:rFonts w:hint="eastAsia"/>
          <w:spacing w:val="-35"/>
        </w:rPr>
        <w:t>万元，下降</w:t>
      </w:r>
      <w:r>
        <w:rPr>
          <w:spacing w:val="-35"/>
        </w:rPr>
        <w:t xml:space="preserve"> </w:t>
      </w:r>
      <w:r>
        <w:t>33.33</w:t>
      </w:r>
      <w:r>
        <w:rPr>
          <w:rFonts w:hint="eastAsia"/>
          <w:spacing w:val="-13"/>
        </w:rPr>
        <w:t>。变动的主要原因：厉行节约，</w:t>
      </w:r>
      <w:r>
        <w:rPr>
          <w:spacing w:val="-13"/>
        </w:rPr>
        <w:t xml:space="preserve"> </w:t>
      </w:r>
      <w:r>
        <w:rPr>
          <w:rFonts w:hint="eastAsia"/>
          <w:spacing w:val="-13"/>
        </w:rPr>
        <w:t>减少日常经费的支出。</w:t>
      </w:r>
    </w:p>
    <w:p w:rsidR="00BF6F32" w:rsidRDefault="00BF6F32">
      <w:pPr>
        <w:pStyle w:val="2"/>
        <w:tabs>
          <w:tab w:val="left" w:leader="dot" w:pos="7510"/>
        </w:tabs>
        <w:spacing w:before="42"/>
        <w:rPr>
          <w:rFonts w:ascii="宋体" w:eastAsia="宋体"/>
        </w:rPr>
      </w:pPr>
      <w:r>
        <w:rPr>
          <w:rFonts w:hint="eastAsia"/>
        </w:rPr>
        <w:t>（二）结构情况。</w:t>
      </w:r>
      <w:r>
        <w:t xml:space="preserve"> </w:t>
      </w:r>
    </w:p>
    <w:p w:rsidR="00BF6F32" w:rsidRDefault="00BF6F32">
      <w:pPr>
        <w:pStyle w:val="a3"/>
        <w:spacing w:before="140"/>
        <w:ind w:left="747"/>
      </w:pPr>
      <w:r>
        <w:rPr>
          <w:rFonts w:hint="eastAsia"/>
        </w:rPr>
        <w:t>信访局</w:t>
      </w:r>
      <w:r>
        <w:t xml:space="preserve"> 2018 </w:t>
      </w:r>
      <w:r>
        <w:rPr>
          <w:rFonts w:hint="eastAsia"/>
        </w:rPr>
        <w:t>年度一般公共预算财政拨款支出</w:t>
      </w:r>
      <w:r>
        <w:t xml:space="preserve"> 376.09 </w:t>
      </w:r>
      <w:r>
        <w:rPr>
          <w:rFonts w:hint="eastAsia"/>
        </w:rPr>
        <w:t>万元，</w:t>
      </w:r>
    </w:p>
    <w:p w:rsidR="00BF6F32" w:rsidRDefault="00BF6F32">
      <w:pPr>
        <w:pStyle w:val="a3"/>
        <w:spacing w:before="218"/>
        <w:ind w:left="106"/>
      </w:pPr>
      <w:r>
        <w:rPr>
          <w:rFonts w:hint="eastAsia"/>
          <w:position w:val="1"/>
        </w:rPr>
        <w:t>主要用以下面</w:t>
      </w:r>
      <w:r>
        <w:rPr>
          <w:rFonts w:hint="eastAsia"/>
          <w:spacing w:val="-142"/>
          <w:position w:val="1"/>
        </w:rPr>
        <w:t>：</w:t>
      </w:r>
      <w:r>
        <w:rPr>
          <w:rFonts w:hint="eastAsia"/>
          <w:position w:val="1"/>
        </w:rPr>
        <w:t>一般公共服</w:t>
      </w:r>
      <w:r>
        <w:rPr>
          <w:rFonts w:hint="eastAsia"/>
          <w:spacing w:val="-144"/>
          <w:position w:val="1"/>
        </w:rPr>
        <w:t>务</w:t>
      </w:r>
      <w:r>
        <w:rPr>
          <w:rFonts w:hint="eastAsia"/>
          <w:position w:val="1"/>
        </w:rPr>
        <w:t>（类</w:t>
      </w:r>
      <w:r>
        <w:rPr>
          <w:rFonts w:hint="eastAsia"/>
          <w:spacing w:val="-142"/>
          <w:position w:val="1"/>
        </w:rPr>
        <w:t>）</w:t>
      </w:r>
      <w:r>
        <w:rPr>
          <w:rFonts w:hint="eastAsia"/>
          <w:position w:val="1"/>
        </w:rPr>
        <w:t>支出</w:t>
      </w:r>
      <w:r>
        <w:rPr>
          <w:position w:val="1"/>
        </w:rPr>
        <w:t>329.62</w:t>
      </w:r>
      <w:r>
        <w:rPr>
          <w:rFonts w:hint="eastAsia"/>
          <w:position w:val="1"/>
        </w:rPr>
        <w:t>万元</w:t>
      </w:r>
      <w:r>
        <w:rPr>
          <w:rFonts w:hint="eastAsia"/>
          <w:spacing w:val="-142"/>
          <w:position w:val="1"/>
        </w:rPr>
        <w:t>，</w:t>
      </w:r>
      <w:r>
        <w:rPr>
          <w:rFonts w:hint="eastAsia"/>
          <w:position w:val="1"/>
        </w:rPr>
        <w:t>占</w:t>
      </w:r>
      <w:r>
        <w:rPr>
          <w:spacing w:val="2"/>
          <w:position w:val="1"/>
        </w:rPr>
        <w:t>87.64</w:t>
      </w:r>
      <w:r w:rsidR="008F3962" w:rsidRPr="003143FF">
        <w:rPr>
          <w:noProof/>
          <w:spacing w:val="11"/>
          <w:w w:val="99"/>
          <w:lang w:val="en-US"/>
        </w:rPr>
        <w:pict>
          <v:shape id="_x0000_i1037" type="#_x0000_t75" style="width:6.45pt;height:11.8pt;visibility:visible">
            <v:imagedata r:id="rId27" o:title=""/>
          </v:shape>
        </w:pict>
      </w:r>
      <w:r>
        <w:rPr>
          <w:position w:val="1"/>
        </w:rPr>
        <w:t>;</w:t>
      </w:r>
    </w:p>
    <w:p w:rsidR="00BF6F32" w:rsidRDefault="00BF6F32">
      <w:pPr>
        <w:pStyle w:val="a3"/>
        <w:spacing w:before="226"/>
        <w:ind w:left="106"/>
      </w:pPr>
      <w:r>
        <w:rPr>
          <w:rFonts w:hint="eastAsia"/>
          <w:spacing w:val="5"/>
          <w:position w:val="1"/>
        </w:rPr>
        <w:t>社</w:t>
      </w:r>
      <w:r>
        <w:rPr>
          <w:rFonts w:hint="eastAsia"/>
          <w:position w:val="1"/>
        </w:rPr>
        <w:t>会</w:t>
      </w:r>
      <w:r>
        <w:rPr>
          <w:rFonts w:hint="eastAsia"/>
          <w:spacing w:val="5"/>
          <w:position w:val="1"/>
        </w:rPr>
        <w:t>保</w:t>
      </w:r>
      <w:r>
        <w:rPr>
          <w:rFonts w:hint="eastAsia"/>
          <w:position w:val="1"/>
        </w:rPr>
        <w:t>障</w:t>
      </w:r>
      <w:r>
        <w:rPr>
          <w:rFonts w:hint="eastAsia"/>
          <w:spacing w:val="5"/>
          <w:position w:val="1"/>
        </w:rPr>
        <w:t>和就</w:t>
      </w:r>
      <w:r>
        <w:rPr>
          <w:rFonts w:hint="eastAsia"/>
          <w:position w:val="1"/>
        </w:rPr>
        <w:t>业</w:t>
      </w:r>
      <w:r>
        <w:rPr>
          <w:rFonts w:hint="eastAsia"/>
          <w:spacing w:val="5"/>
          <w:position w:val="1"/>
        </w:rPr>
        <w:t>（</w:t>
      </w:r>
      <w:r>
        <w:rPr>
          <w:rFonts w:hint="eastAsia"/>
          <w:position w:val="1"/>
        </w:rPr>
        <w:t>类</w:t>
      </w:r>
      <w:r>
        <w:rPr>
          <w:rFonts w:hint="eastAsia"/>
          <w:spacing w:val="5"/>
          <w:position w:val="1"/>
        </w:rPr>
        <w:t>）支</w:t>
      </w:r>
      <w:r>
        <w:rPr>
          <w:rFonts w:hint="eastAsia"/>
          <w:position w:val="1"/>
        </w:rPr>
        <w:t>出</w:t>
      </w:r>
      <w:r>
        <w:rPr>
          <w:position w:val="1"/>
        </w:rPr>
        <w:t>22.41</w:t>
      </w:r>
      <w:r>
        <w:rPr>
          <w:rFonts w:hint="eastAsia"/>
          <w:spacing w:val="5"/>
          <w:position w:val="1"/>
        </w:rPr>
        <w:t>万</w:t>
      </w:r>
      <w:r>
        <w:rPr>
          <w:rFonts w:hint="eastAsia"/>
          <w:position w:val="1"/>
        </w:rPr>
        <w:t>元</w:t>
      </w:r>
      <w:r>
        <w:rPr>
          <w:rFonts w:hint="eastAsia"/>
          <w:spacing w:val="5"/>
          <w:position w:val="1"/>
        </w:rPr>
        <w:t>，</w:t>
      </w:r>
      <w:r>
        <w:rPr>
          <w:rFonts w:hint="eastAsia"/>
          <w:position w:val="1"/>
        </w:rPr>
        <w:t>占</w:t>
      </w:r>
      <w:r>
        <w:rPr>
          <w:spacing w:val="2"/>
          <w:position w:val="1"/>
        </w:rPr>
        <w:t>5.96</w:t>
      </w:r>
      <w:r w:rsidR="008F3962" w:rsidRPr="003143FF">
        <w:rPr>
          <w:noProof/>
          <w:spacing w:val="11"/>
          <w:w w:val="99"/>
          <w:lang w:val="en-US"/>
        </w:rPr>
        <w:pict>
          <v:shape id="_x0000_i1052" type="#_x0000_t75" style="width:6.45pt;height:11.8pt;visibility:visible">
            <v:imagedata r:id="rId27" o:title=""/>
          </v:shape>
        </w:pict>
      </w:r>
      <w:r>
        <w:rPr>
          <w:spacing w:val="3"/>
          <w:w w:val="95"/>
          <w:position w:val="1"/>
        </w:rPr>
        <w:t>;</w:t>
      </w:r>
      <w:r>
        <w:rPr>
          <w:rFonts w:hint="eastAsia"/>
          <w:spacing w:val="5"/>
          <w:w w:val="95"/>
          <w:position w:val="1"/>
        </w:rPr>
        <w:t>医</w:t>
      </w:r>
      <w:r>
        <w:rPr>
          <w:rFonts w:hint="eastAsia"/>
          <w:w w:val="95"/>
          <w:position w:val="1"/>
        </w:rPr>
        <w:t>疗</w:t>
      </w:r>
      <w:r>
        <w:rPr>
          <w:rFonts w:hint="eastAsia"/>
          <w:spacing w:val="5"/>
          <w:w w:val="95"/>
          <w:position w:val="1"/>
        </w:rPr>
        <w:t>卫</w:t>
      </w:r>
      <w:r>
        <w:rPr>
          <w:rFonts w:hint="eastAsia"/>
          <w:w w:val="95"/>
          <w:position w:val="1"/>
        </w:rPr>
        <w:t>生与</w:t>
      </w:r>
    </w:p>
    <w:p w:rsidR="00BF6F32" w:rsidRDefault="00BF6F32">
      <w:pPr>
        <w:pStyle w:val="a3"/>
        <w:spacing w:before="234"/>
        <w:ind w:left="106"/>
      </w:pPr>
      <w:r>
        <w:rPr>
          <w:rFonts w:hint="eastAsia"/>
        </w:rPr>
        <w:t>计划生</w:t>
      </w:r>
      <w:r>
        <w:rPr>
          <w:rFonts w:hint="eastAsia"/>
          <w:spacing w:val="-15"/>
        </w:rPr>
        <w:t>育</w:t>
      </w:r>
      <w:r>
        <w:rPr>
          <w:rFonts w:hint="eastAsia"/>
        </w:rPr>
        <w:t>（类</w:t>
      </w:r>
      <w:r>
        <w:rPr>
          <w:rFonts w:hint="eastAsia"/>
          <w:spacing w:val="-15"/>
        </w:rPr>
        <w:t>）</w:t>
      </w:r>
      <w:r>
        <w:rPr>
          <w:rFonts w:hint="eastAsia"/>
        </w:rPr>
        <w:t>支出</w:t>
      </w:r>
      <w:r>
        <w:t>12.68</w:t>
      </w:r>
      <w:r>
        <w:rPr>
          <w:rFonts w:hint="eastAsia"/>
        </w:rPr>
        <w:t>万元</w:t>
      </w:r>
      <w:r>
        <w:rPr>
          <w:rFonts w:hint="eastAsia"/>
          <w:spacing w:val="-15"/>
        </w:rPr>
        <w:t>，</w:t>
      </w:r>
      <w:r>
        <w:rPr>
          <w:rFonts w:hint="eastAsia"/>
        </w:rPr>
        <w:t>占</w:t>
      </w:r>
      <w:r>
        <w:rPr>
          <w:spacing w:val="2"/>
        </w:rPr>
        <w:t>3.37</w:t>
      </w:r>
      <w:r w:rsidR="008F3962" w:rsidRPr="003143FF">
        <w:rPr>
          <w:noProof/>
          <w:spacing w:val="11"/>
          <w:w w:val="99"/>
          <w:lang w:val="en-US"/>
        </w:rPr>
        <w:pict>
          <v:shape id="_x0000_i1053" type="#_x0000_t75" style="width:6.45pt;height:11.8pt;visibility:visible">
            <v:imagedata r:id="rId27" o:title=""/>
          </v:shape>
        </w:pict>
      </w:r>
      <w:r>
        <w:rPr>
          <w:rFonts w:hint="eastAsia"/>
          <w:spacing w:val="-15"/>
          <w:w w:val="95"/>
        </w:rPr>
        <w:t>；</w:t>
      </w:r>
      <w:r>
        <w:rPr>
          <w:rFonts w:hint="eastAsia"/>
          <w:w w:val="95"/>
        </w:rPr>
        <w:t>住房保</w:t>
      </w:r>
      <w:r>
        <w:rPr>
          <w:rFonts w:hint="eastAsia"/>
          <w:spacing w:val="-15"/>
          <w:w w:val="95"/>
        </w:rPr>
        <w:t>障</w:t>
      </w:r>
      <w:r>
        <w:rPr>
          <w:rFonts w:hint="eastAsia"/>
          <w:w w:val="95"/>
        </w:rPr>
        <w:t>（类</w:t>
      </w:r>
      <w:r>
        <w:rPr>
          <w:rFonts w:hint="eastAsia"/>
          <w:spacing w:val="-15"/>
          <w:w w:val="95"/>
        </w:rPr>
        <w:t>）</w:t>
      </w:r>
      <w:r>
        <w:rPr>
          <w:rFonts w:hint="eastAsia"/>
          <w:w w:val="95"/>
        </w:rPr>
        <w:t>支</w:t>
      </w:r>
    </w:p>
    <w:p w:rsidR="00BF6F32" w:rsidRDefault="00BF6F32">
      <w:pPr>
        <w:pStyle w:val="a3"/>
        <w:spacing w:before="224"/>
        <w:ind w:left="106"/>
      </w:pPr>
      <w:r>
        <w:rPr>
          <w:rFonts w:hint="eastAsia"/>
        </w:rPr>
        <w:t>出</w:t>
      </w:r>
      <w:r>
        <w:t>11.39</w:t>
      </w:r>
      <w:r>
        <w:rPr>
          <w:rFonts w:hint="eastAsia"/>
        </w:rPr>
        <w:t>万元，占</w:t>
      </w:r>
      <w:r>
        <w:rPr>
          <w:spacing w:val="2"/>
        </w:rPr>
        <w:t>3.03</w:t>
      </w:r>
      <w:r w:rsidR="008F3962" w:rsidRPr="003143FF">
        <w:rPr>
          <w:noProof/>
          <w:spacing w:val="11"/>
          <w:w w:val="99"/>
          <w:lang w:val="en-US"/>
        </w:rPr>
        <w:pict>
          <v:shape id="_x0000_i1054" type="#_x0000_t75" style="width:6.45pt;height:11.8pt;visibility:visible">
            <v:imagedata r:id="rId27" o:title=""/>
          </v:shape>
        </w:pict>
      </w:r>
      <w:r>
        <w:rPr>
          <w:rFonts w:hint="eastAsia"/>
        </w:rPr>
        <w:t>。</w:t>
      </w:r>
    </w:p>
    <w:p w:rsidR="00BF6F32" w:rsidRDefault="00BF6F32">
      <w:pPr>
        <w:pStyle w:val="a3"/>
        <w:spacing w:before="218"/>
        <w:ind w:left="852"/>
      </w:pPr>
      <w:r>
        <w:rPr>
          <w:rFonts w:hint="eastAsia"/>
          <w:spacing w:val="12"/>
        </w:rPr>
        <w:t>矛调中心</w:t>
      </w:r>
      <w:r>
        <w:t>2018</w:t>
      </w:r>
      <w:r>
        <w:rPr>
          <w:spacing w:val="-8"/>
        </w:rPr>
        <w:t xml:space="preserve"> </w:t>
      </w:r>
      <w:r>
        <w:rPr>
          <w:rFonts w:hint="eastAsia"/>
          <w:spacing w:val="-8"/>
        </w:rPr>
        <w:t>年度一般公共预算财政拨款支出</w:t>
      </w:r>
      <w:r>
        <w:t>2.02</w:t>
      </w:r>
      <w:r>
        <w:rPr>
          <w:spacing w:val="-29"/>
        </w:rPr>
        <w:t xml:space="preserve"> </w:t>
      </w:r>
      <w:r>
        <w:rPr>
          <w:rFonts w:hint="eastAsia"/>
          <w:spacing w:val="-29"/>
        </w:rPr>
        <w:t>万元，</w:t>
      </w:r>
    </w:p>
    <w:p w:rsidR="00BF6F32" w:rsidRDefault="00BF6F32">
      <w:pPr>
        <w:pStyle w:val="a3"/>
        <w:spacing w:before="229"/>
        <w:ind w:left="211"/>
      </w:pPr>
      <w:r>
        <w:rPr>
          <w:rFonts w:hint="eastAsia"/>
        </w:rPr>
        <w:t>主要用以下面</w:t>
      </w:r>
      <w:r>
        <w:rPr>
          <w:rFonts w:hint="eastAsia"/>
          <w:spacing w:val="-10"/>
        </w:rPr>
        <w:t>：</w:t>
      </w:r>
      <w:r>
        <w:rPr>
          <w:rFonts w:hint="eastAsia"/>
        </w:rPr>
        <w:t>一般公共服</w:t>
      </w:r>
      <w:r>
        <w:rPr>
          <w:rFonts w:hint="eastAsia"/>
          <w:spacing w:val="-10"/>
        </w:rPr>
        <w:t>务</w:t>
      </w:r>
      <w:r>
        <w:rPr>
          <w:rFonts w:hint="eastAsia"/>
        </w:rPr>
        <w:t>（类</w:t>
      </w:r>
      <w:r>
        <w:rPr>
          <w:rFonts w:hint="eastAsia"/>
          <w:spacing w:val="-7"/>
        </w:rPr>
        <w:t>）</w:t>
      </w:r>
      <w:r>
        <w:rPr>
          <w:rFonts w:hint="eastAsia"/>
        </w:rPr>
        <w:t>支出</w:t>
      </w:r>
      <w:r>
        <w:t>2.02</w:t>
      </w:r>
      <w:r>
        <w:rPr>
          <w:rFonts w:hint="eastAsia"/>
        </w:rPr>
        <w:t>万元</w:t>
      </w:r>
      <w:r>
        <w:rPr>
          <w:rFonts w:hint="eastAsia"/>
          <w:spacing w:val="-7"/>
        </w:rPr>
        <w:t>，</w:t>
      </w:r>
      <w:r>
        <w:rPr>
          <w:rFonts w:hint="eastAsia"/>
        </w:rPr>
        <w:t>占</w:t>
      </w:r>
      <w:r>
        <w:rPr>
          <w:spacing w:val="3"/>
        </w:rPr>
        <w:t>100</w:t>
      </w:r>
      <w:r w:rsidR="008F3962" w:rsidRPr="003143FF">
        <w:rPr>
          <w:noProof/>
          <w:spacing w:val="11"/>
          <w:w w:val="99"/>
          <w:lang w:val="en-US"/>
        </w:rPr>
        <w:pict>
          <v:shape id="_x0000_i1038" type="#_x0000_t75" style="width:6.45pt;height:11.8pt;visibility:visible">
            <v:imagedata r:id="rId27" o:title=""/>
          </v:shape>
        </w:pict>
      </w:r>
      <w:r>
        <w:rPr>
          <w:rFonts w:hint="eastAsia"/>
        </w:rPr>
        <w:t>。</w:t>
      </w:r>
    </w:p>
    <w:p w:rsidR="00BF6F32" w:rsidRDefault="00BF6F32" w:rsidP="009F653A">
      <w:pPr>
        <w:pStyle w:val="2"/>
        <w:tabs>
          <w:tab w:val="left" w:leader="dot" w:pos="7510"/>
        </w:tabs>
        <w:spacing w:before="259"/>
        <w:rPr>
          <w:rFonts w:ascii="宋体" w:eastAsia="宋体"/>
        </w:rPr>
        <w:sectPr w:rsidR="00BF6F32">
          <w:pgSz w:w="11910" w:h="16840"/>
          <w:pgMar w:top="1500" w:right="1040" w:bottom="1160" w:left="1480" w:header="0" w:footer="975" w:gutter="0"/>
          <w:cols w:space="720"/>
        </w:sectPr>
      </w:pPr>
      <w:r>
        <w:rPr>
          <w:rFonts w:hint="eastAsia"/>
        </w:rPr>
        <w:t>（三）具体情况。</w:t>
      </w:r>
      <w:r>
        <w:t xml:space="preserve"> </w:t>
      </w:r>
    </w:p>
    <w:p w:rsidR="00BF6F32" w:rsidRDefault="00BF6F32">
      <w:pPr>
        <w:pStyle w:val="a3"/>
        <w:spacing w:before="35"/>
        <w:ind w:left="771"/>
      </w:pPr>
      <w:r>
        <w:rPr>
          <w:rFonts w:hint="eastAsia"/>
        </w:rPr>
        <w:lastRenderedPageBreak/>
        <w:t>信访局</w:t>
      </w:r>
      <w:r>
        <w:t xml:space="preserve"> 2018 </w:t>
      </w:r>
      <w:r>
        <w:rPr>
          <w:rFonts w:hint="eastAsia"/>
        </w:rPr>
        <w:t>年度一般公共预算财政拨款支出年初预算为</w:t>
      </w:r>
    </w:p>
    <w:p w:rsidR="00BF6F32" w:rsidRDefault="00BF6F32">
      <w:pPr>
        <w:pStyle w:val="a4"/>
        <w:numPr>
          <w:ilvl w:val="1"/>
          <w:numId w:val="1"/>
        </w:numPr>
        <w:tabs>
          <w:tab w:val="left" w:pos="988"/>
        </w:tabs>
        <w:spacing w:before="218" w:line="374" w:lineRule="auto"/>
        <w:ind w:right="490" w:firstLine="0"/>
        <w:rPr>
          <w:sz w:val="32"/>
        </w:rPr>
      </w:pPr>
      <w:r>
        <w:rPr>
          <w:rFonts w:hint="eastAsia"/>
          <w:position w:val="1"/>
          <w:sz w:val="32"/>
        </w:rPr>
        <w:t>万元</w:t>
      </w:r>
      <w:r>
        <w:rPr>
          <w:rFonts w:hint="eastAsia"/>
          <w:spacing w:val="-87"/>
          <w:position w:val="1"/>
          <w:sz w:val="32"/>
        </w:rPr>
        <w:t>，</w:t>
      </w:r>
      <w:r>
        <w:rPr>
          <w:rFonts w:hint="eastAsia"/>
          <w:position w:val="1"/>
          <w:sz w:val="32"/>
        </w:rPr>
        <w:t>支出决算为</w:t>
      </w:r>
      <w:r>
        <w:rPr>
          <w:position w:val="1"/>
          <w:sz w:val="32"/>
        </w:rPr>
        <w:t>376.09</w:t>
      </w:r>
      <w:r>
        <w:rPr>
          <w:rFonts w:hint="eastAsia"/>
          <w:position w:val="1"/>
          <w:sz w:val="32"/>
        </w:rPr>
        <w:t>万元</w:t>
      </w:r>
      <w:r>
        <w:rPr>
          <w:rFonts w:hint="eastAsia"/>
          <w:spacing w:val="-84"/>
          <w:position w:val="1"/>
          <w:sz w:val="32"/>
        </w:rPr>
        <w:t>，</w:t>
      </w:r>
      <w:r>
        <w:rPr>
          <w:rFonts w:hint="eastAsia"/>
          <w:position w:val="1"/>
          <w:sz w:val="32"/>
        </w:rPr>
        <w:t>完成年初预算的</w:t>
      </w:r>
      <w:r>
        <w:rPr>
          <w:spacing w:val="2"/>
          <w:position w:val="1"/>
          <w:sz w:val="32"/>
        </w:rPr>
        <w:t>56.79</w:t>
      </w:r>
      <w:r w:rsidR="008F3962" w:rsidRPr="003143FF">
        <w:rPr>
          <w:noProof/>
          <w:spacing w:val="11"/>
          <w:w w:val="99"/>
          <w:sz w:val="32"/>
          <w:lang w:val="en-US"/>
        </w:rPr>
        <w:pict>
          <v:shape id="_x0000_i1039" type="#_x0000_t75" style="width:6.45pt;height:11.8pt;visibility:visible">
            <v:imagedata r:id="rId27" o:title=""/>
          </v:shape>
        </w:pict>
      </w:r>
      <w:r>
        <w:rPr>
          <w:position w:val="1"/>
          <w:sz w:val="32"/>
        </w:rPr>
        <w:t xml:space="preserve">. </w:t>
      </w:r>
      <w:r>
        <w:rPr>
          <w:rFonts w:hint="eastAsia"/>
          <w:sz w:val="32"/>
        </w:rPr>
        <w:t>其中：</w:t>
      </w:r>
    </w:p>
    <w:p w:rsidR="00BF6F32" w:rsidRDefault="00BF6F32">
      <w:pPr>
        <w:pStyle w:val="a3"/>
        <w:spacing w:line="403" w:lineRule="exact"/>
        <w:ind w:left="747"/>
      </w:pPr>
      <w:r>
        <w:rPr>
          <w:rFonts w:hint="eastAsia"/>
          <w:spacing w:val="-1"/>
          <w:w w:val="95"/>
        </w:rPr>
        <w:t>１</w:t>
      </w:r>
      <w:r>
        <w:rPr>
          <w:spacing w:val="-1"/>
          <w:w w:val="95"/>
        </w:rPr>
        <w:t>.</w:t>
      </w:r>
      <w:r>
        <w:rPr>
          <w:rFonts w:hint="eastAsia"/>
          <w:spacing w:val="-1"/>
          <w:w w:val="95"/>
        </w:rPr>
        <w:t>一般公共服务</w:t>
      </w:r>
      <w:r>
        <w:rPr>
          <w:rFonts w:hint="eastAsia"/>
          <w:w w:val="95"/>
        </w:rPr>
        <w:t>（类</w:t>
      </w:r>
      <w:r>
        <w:rPr>
          <w:rFonts w:hint="eastAsia"/>
          <w:spacing w:val="-3"/>
          <w:w w:val="95"/>
        </w:rPr>
        <w:t>）</w:t>
      </w:r>
      <w:r>
        <w:rPr>
          <w:rFonts w:hint="eastAsia"/>
          <w:w w:val="95"/>
        </w:rPr>
        <w:t>政府办公厅（室）及相关机构事务</w:t>
      </w:r>
    </w:p>
    <w:p w:rsidR="00BF6F32" w:rsidRDefault="00BF6F32">
      <w:pPr>
        <w:pStyle w:val="a3"/>
        <w:spacing w:before="226"/>
        <w:ind w:left="106"/>
      </w:pPr>
      <w:r>
        <w:rPr>
          <w:rFonts w:hint="eastAsia"/>
          <w:spacing w:val="7"/>
        </w:rPr>
        <w:t>（</w:t>
      </w:r>
      <w:r>
        <w:rPr>
          <w:rFonts w:hint="eastAsia"/>
          <w:spacing w:val="9"/>
        </w:rPr>
        <w:t>款</w:t>
      </w:r>
      <w:r>
        <w:rPr>
          <w:rFonts w:hint="eastAsia"/>
          <w:spacing w:val="7"/>
        </w:rPr>
        <w:t>）</w:t>
      </w:r>
      <w:r>
        <w:rPr>
          <w:rFonts w:hint="eastAsia"/>
          <w:spacing w:val="-9"/>
        </w:rPr>
        <w:t>年初预算为</w:t>
      </w:r>
      <w:r>
        <w:rPr>
          <w:spacing w:val="-9"/>
        </w:rPr>
        <w:t xml:space="preserve"> </w:t>
      </w:r>
      <w:r>
        <w:t>615.81</w:t>
      </w:r>
      <w:r>
        <w:rPr>
          <w:spacing w:val="-13"/>
        </w:rPr>
        <w:t xml:space="preserve"> </w:t>
      </w:r>
      <w:r>
        <w:rPr>
          <w:rFonts w:hint="eastAsia"/>
          <w:spacing w:val="-13"/>
        </w:rPr>
        <w:t>万元，支出决算为</w:t>
      </w:r>
      <w:r>
        <w:rPr>
          <w:spacing w:val="-13"/>
        </w:rPr>
        <w:t xml:space="preserve"> </w:t>
      </w:r>
      <w:r>
        <w:t>329.62</w:t>
      </w:r>
      <w:r>
        <w:rPr>
          <w:spacing w:val="-12"/>
        </w:rPr>
        <w:t xml:space="preserve"> </w:t>
      </w:r>
      <w:r>
        <w:rPr>
          <w:rFonts w:hint="eastAsia"/>
          <w:spacing w:val="-12"/>
        </w:rPr>
        <w:t>万元，完</w:t>
      </w:r>
    </w:p>
    <w:p w:rsidR="00BF6F32" w:rsidRDefault="00BF6F32">
      <w:pPr>
        <w:pStyle w:val="a3"/>
        <w:spacing w:before="229" w:line="367" w:lineRule="auto"/>
        <w:ind w:left="106" w:right="489"/>
      </w:pPr>
      <w:r>
        <w:rPr>
          <w:rFonts w:hint="eastAsia"/>
        </w:rPr>
        <w:t>成年初预算的</w:t>
      </w:r>
      <w:r>
        <w:t>53.53</w:t>
      </w:r>
      <w:r w:rsidR="008F3962" w:rsidRPr="003143FF">
        <w:rPr>
          <w:noProof/>
          <w:spacing w:val="8"/>
          <w:w w:val="99"/>
          <w:lang w:val="en-US"/>
        </w:rPr>
        <w:pict>
          <v:shape id="_x0000_i1040" type="#_x0000_t75" style="width:6.45pt;height:11.8pt;visibility:visible">
            <v:imagedata r:id="rId27" o:title=""/>
          </v:shape>
        </w:pict>
      </w:r>
      <w:r>
        <w:t>.</w:t>
      </w:r>
      <w:r>
        <w:rPr>
          <w:rFonts w:hint="eastAsia"/>
        </w:rPr>
        <w:t>决算数小于预算数的主要原因是</w:t>
      </w:r>
      <w:r>
        <w:rPr>
          <w:rFonts w:hint="eastAsia"/>
          <w:spacing w:val="-91"/>
        </w:rPr>
        <w:t>：</w:t>
      </w:r>
      <w:r>
        <w:rPr>
          <w:rFonts w:hint="eastAsia"/>
        </w:rPr>
        <w:t>厉行节约，压减日常经费的支出。</w:t>
      </w:r>
    </w:p>
    <w:p w:rsidR="00BF6F32" w:rsidRDefault="00BF6F32">
      <w:pPr>
        <w:pStyle w:val="a3"/>
        <w:spacing w:before="8" w:line="372" w:lineRule="auto"/>
        <w:ind w:left="106" w:right="330" w:firstLine="640"/>
      </w:pPr>
      <w:r>
        <w:rPr>
          <w:rFonts w:hint="eastAsia"/>
          <w:spacing w:val="-1"/>
        </w:rPr>
        <w:t>２</w:t>
      </w:r>
      <w:r>
        <w:rPr>
          <w:spacing w:val="-1"/>
        </w:rPr>
        <w:t>.</w:t>
      </w:r>
      <w:r>
        <w:rPr>
          <w:rFonts w:hint="eastAsia"/>
          <w:spacing w:val="-1"/>
        </w:rPr>
        <w:t>社会保障和就业支出</w:t>
      </w:r>
      <w:r>
        <w:rPr>
          <w:rFonts w:hint="eastAsia"/>
        </w:rPr>
        <w:t>（类</w:t>
      </w:r>
      <w:r>
        <w:rPr>
          <w:rFonts w:hint="eastAsia"/>
          <w:spacing w:val="-3"/>
        </w:rPr>
        <w:t>）</w:t>
      </w:r>
      <w:r>
        <w:rPr>
          <w:rFonts w:hint="eastAsia"/>
          <w:spacing w:val="-1"/>
        </w:rPr>
        <w:t>行政事业单位离退休</w:t>
      </w:r>
      <w:r>
        <w:rPr>
          <w:rFonts w:hint="eastAsia"/>
        </w:rPr>
        <w:t>（款</w:t>
      </w:r>
      <w:r>
        <w:rPr>
          <w:rFonts w:hint="eastAsia"/>
          <w:spacing w:val="-161"/>
        </w:rPr>
        <w:t>）</w:t>
      </w:r>
      <w:r>
        <w:rPr>
          <w:rFonts w:hint="eastAsia"/>
        </w:rPr>
        <w:t>。</w:t>
      </w:r>
      <w:r>
        <w:rPr>
          <w:rFonts w:hint="eastAsia"/>
          <w:spacing w:val="-9"/>
        </w:rPr>
        <w:t>年初预算为</w:t>
      </w:r>
      <w:r>
        <w:rPr>
          <w:spacing w:val="-9"/>
        </w:rPr>
        <w:t xml:space="preserve"> </w:t>
      </w:r>
      <w:r>
        <w:t>22.42</w:t>
      </w:r>
      <w:r>
        <w:rPr>
          <w:spacing w:val="-13"/>
        </w:rPr>
        <w:t xml:space="preserve"> </w:t>
      </w:r>
      <w:r>
        <w:rPr>
          <w:rFonts w:hint="eastAsia"/>
          <w:spacing w:val="-13"/>
        </w:rPr>
        <w:t>万元，支出决算为</w:t>
      </w:r>
      <w:r>
        <w:rPr>
          <w:spacing w:val="-13"/>
        </w:rPr>
        <w:t xml:space="preserve"> </w:t>
      </w:r>
      <w:r>
        <w:t>22.41</w:t>
      </w:r>
      <w:r>
        <w:rPr>
          <w:spacing w:val="-5"/>
        </w:rPr>
        <w:t xml:space="preserve"> </w:t>
      </w:r>
      <w:r>
        <w:rPr>
          <w:rFonts w:hint="eastAsia"/>
          <w:spacing w:val="-5"/>
        </w:rPr>
        <w:t>万元，完成年初预</w:t>
      </w:r>
    </w:p>
    <w:p w:rsidR="00BF6F32" w:rsidRDefault="00BF6F32">
      <w:pPr>
        <w:pStyle w:val="a3"/>
        <w:spacing w:line="401" w:lineRule="exact"/>
        <w:ind w:left="106"/>
      </w:pPr>
      <w:r>
        <w:rPr>
          <w:rFonts w:hint="eastAsia"/>
          <w:position w:val="1"/>
        </w:rPr>
        <w:t>算的</w:t>
      </w:r>
      <w:r>
        <w:rPr>
          <w:spacing w:val="2"/>
          <w:position w:val="1"/>
        </w:rPr>
        <w:t>99.96</w:t>
      </w:r>
      <w:r w:rsidR="008F3962" w:rsidRPr="003143FF">
        <w:rPr>
          <w:noProof/>
          <w:spacing w:val="11"/>
          <w:w w:val="99"/>
          <w:lang w:val="en-US"/>
        </w:rPr>
        <w:pict>
          <v:shape id="_x0000_i1041" type="#_x0000_t75" style="width:6.45pt;height:11.8pt;visibility:visible">
            <v:imagedata r:id="rId27" o:title=""/>
          </v:shape>
        </w:pict>
      </w:r>
      <w:r>
        <w:rPr>
          <w:position w:val="1"/>
        </w:rPr>
        <w:t>.</w:t>
      </w:r>
    </w:p>
    <w:p w:rsidR="00BF6F32" w:rsidRDefault="00BF6F32">
      <w:pPr>
        <w:pStyle w:val="a4"/>
        <w:numPr>
          <w:ilvl w:val="2"/>
          <w:numId w:val="1"/>
        </w:numPr>
        <w:tabs>
          <w:tab w:val="left" w:pos="1069"/>
        </w:tabs>
        <w:spacing w:before="231" w:line="372" w:lineRule="auto"/>
        <w:ind w:right="330" w:firstLine="640"/>
        <w:rPr>
          <w:sz w:val="32"/>
        </w:rPr>
      </w:pPr>
      <w:r>
        <w:rPr>
          <w:rFonts w:hint="eastAsia"/>
          <w:spacing w:val="-1"/>
          <w:w w:val="95"/>
          <w:sz w:val="32"/>
        </w:rPr>
        <w:t>医疗卫生与计划生育支出</w:t>
      </w:r>
      <w:r>
        <w:rPr>
          <w:rFonts w:hint="eastAsia"/>
          <w:w w:val="95"/>
          <w:sz w:val="32"/>
        </w:rPr>
        <w:t>（类</w:t>
      </w:r>
      <w:r>
        <w:rPr>
          <w:rFonts w:hint="eastAsia"/>
          <w:spacing w:val="-3"/>
          <w:w w:val="95"/>
          <w:sz w:val="32"/>
        </w:rPr>
        <w:t>）</w:t>
      </w:r>
      <w:r>
        <w:rPr>
          <w:rFonts w:hint="eastAsia"/>
          <w:spacing w:val="-1"/>
          <w:w w:val="95"/>
          <w:sz w:val="32"/>
        </w:rPr>
        <w:t>行政事业单位医疗</w:t>
      </w:r>
      <w:r>
        <w:rPr>
          <w:rFonts w:hint="eastAsia"/>
          <w:w w:val="95"/>
          <w:sz w:val="32"/>
        </w:rPr>
        <w:t>（款）</w:t>
      </w:r>
      <w:r>
        <w:rPr>
          <w:w w:val="95"/>
          <w:sz w:val="32"/>
        </w:rPr>
        <w:t xml:space="preserve"> </w:t>
      </w:r>
      <w:r>
        <w:rPr>
          <w:rFonts w:hint="eastAsia"/>
          <w:spacing w:val="-14"/>
          <w:sz w:val="32"/>
        </w:rPr>
        <w:t>行政单位医疗</w:t>
      </w:r>
      <w:r>
        <w:rPr>
          <w:rFonts w:hint="eastAsia"/>
          <w:sz w:val="32"/>
        </w:rPr>
        <w:t>（项</w:t>
      </w:r>
      <w:r>
        <w:rPr>
          <w:rFonts w:hint="eastAsia"/>
          <w:spacing w:val="-159"/>
          <w:sz w:val="32"/>
        </w:rPr>
        <w:t>）</w:t>
      </w:r>
      <w:r>
        <w:rPr>
          <w:rFonts w:hint="eastAsia"/>
          <w:spacing w:val="-25"/>
          <w:sz w:val="32"/>
        </w:rPr>
        <w:t>。年初预算为</w:t>
      </w:r>
      <w:r>
        <w:rPr>
          <w:spacing w:val="-25"/>
          <w:sz w:val="32"/>
        </w:rPr>
        <w:t xml:space="preserve"> </w:t>
      </w:r>
      <w:r>
        <w:rPr>
          <w:sz w:val="32"/>
        </w:rPr>
        <w:t>12.68</w:t>
      </w:r>
      <w:r>
        <w:rPr>
          <w:spacing w:val="-27"/>
          <w:sz w:val="32"/>
        </w:rPr>
        <w:t xml:space="preserve"> </w:t>
      </w:r>
      <w:r>
        <w:rPr>
          <w:rFonts w:hint="eastAsia"/>
          <w:spacing w:val="-27"/>
          <w:sz w:val="32"/>
        </w:rPr>
        <w:t>万元，支出决算为</w:t>
      </w:r>
      <w:r>
        <w:rPr>
          <w:spacing w:val="-27"/>
          <w:sz w:val="32"/>
        </w:rPr>
        <w:t xml:space="preserve"> </w:t>
      </w:r>
      <w:r>
        <w:rPr>
          <w:sz w:val="32"/>
        </w:rPr>
        <w:t>12.68</w:t>
      </w:r>
    </w:p>
    <w:p w:rsidR="00BF6F32" w:rsidRDefault="00BF6F32">
      <w:pPr>
        <w:pStyle w:val="a3"/>
        <w:spacing w:line="401" w:lineRule="exact"/>
        <w:ind w:left="106"/>
      </w:pPr>
      <w:r>
        <w:rPr>
          <w:rFonts w:hint="eastAsia"/>
          <w:position w:val="1"/>
        </w:rPr>
        <w:t>万元，完成年初预算的</w:t>
      </w:r>
      <w:r>
        <w:rPr>
          <w:spacing w:val="3"/>
          <w:position w:val="1"/>
        </w:rPr>
        <w:t>100</w:t>
      </w:r>
      <w:r w:rsidR="008F3962" w:rsidRPr="003143FF">
        <w:rPr>
          <w:noProof/>
          <w:spacing w:val="8"/>
          <w:w w:val="99"/>
          <w:lang w:val="en-US"/>
        </w:rPr>
        <w:pict>
          <v:shape id="_x0000_i1042" type="#_x0000_t75" style="width:6.45pt;height:11.8pt;visibility:visible">
            <v:imagedata r:id="rId27" o:title=""/>
          </v:shape>
        </w:pict>
      </w:r>
      <w:r>
        <w:rPr>
          <w:position w:val="1"/>
        </w:rPr>
        <w:t>.</w:t>
      </w:r>
    </w:p>
    <w:p w:rsidR="00BF6F32" w:rsidRDefault="00BF6F32">
      <w:pPr>
        <w:pStyle w:val="a4"/>
        <w:numPr>
          <w:ilvl w:val="2"/>
          <w:numId w:val="1"/>
        </w:numPr>
        <w:tabs>
          <w:tab w:val="left" w:pos="1069"/>
        </w:tabs>
        <w:spacing w:before="228" w:line="372" w:lineRule="auto"/>
        <w:ind w:right="328" w:firstLine="640"/>
        <w:rPr>
          <w:sz w:val="32"/>
        </w:rPr>
      </w:pPr>
      <w:r>
        <w:rPr>
          <w:rFonts w:hint="eastAsia"/>
          <w:spacing w:val="-17"/>
          <w:w w:val="95"/>
          <w:sz w:val="32"/>
        </w:rPr>
        <w:t>住房保障支出</w:t>
      </w:r>
      <w:r>
        <w:rPr>
          <w:rFonts w:hint="eastAsia"/>
          <w:w w:val="95"/>
          <w:sz w:val="32"/>
        </w:rPr>
        <w:t>（类</w:t>
      </w:r>
      <w:r>
        <w:rPr>
          <w:rFonts w:hint="eastAsia"/>
          <w:spacing w:val="-96"/>
          <w:w w:val="95"/>
          <w:sz w:val="32"/>
        </w:rPr>
        <w:t>）</w:t>
      </w:r>
      <w:r>
        <w:rPr>
          <w:rFonts w:hint="eastAsia"/>
          <w:spacing w:val="-17"/>
          <w:w w:val="95"/>
          <w:sz w:val="32"/>
        </w:rPr>
        <w:t>住房改革支出</w:t>
      </w:r>
      <w:r>
        <w:rPr>
          <w:rFonts w:hint="eastAsia"/>
          <w:w w:val="95"/>
          <w:sz w:val="32"/>
        </w:rPr>
        <w:t>（款</w:t>
      </w:r>
      <w:r>
        <w:rPr>
          <w:rFonts w:hint="eastAsia"/>
          <w:spacing w:val="-96"/>
          <w:w w:val="95"/>
          <w:sz w:val="32"/>
        </w:rPr>
        <w:t>）</w:t>
      </w:r>
      <w:r>
        <w:rPr>
          <w:rFonts w:hint="eastAsia"/>
          <w:spacing w:val="-20"/>
          <w:w w:val="95"/>
          <w:sz w:val="32"/>
        </w:rPr>
        <w:t>住房公积金</w:t>
      </w:r>
      <w:r>
        <w:rPr>
          <w:rFonts w:hint="eastAsia"/>
          <w:w w:val="95"/>
          <w:sz w:val="32"/>
        </w:rPr>
        <w:t>（项</w:t>
      </w:r>
      <w:r>
        <w:rPr>
          <w:rFonts w:hint="eastAsia"/>
          <w:spacing w:val="-159"/>
          <w:w w:val="95"/>
          <w:sz w:val="32"/>
        </w:rPr>
        <w:t>）</w:t>
      </w:r>
      <w:r>
        <w:rPr>
          <w:rFonts w:hint="eastAsia"/>
          <w:w w:val="95"/>
          <w:sz w:val="32"/>
        </w:rPr>
        <w:t>。</w:t>
      </w:r>
      <w:r>
        <w:rPr>
          <w:w w:val="95"/>
          <w:sz w:val="32"/>
        </w:rPr>
        <w:t xml:space="preserve"> </w:t>
      </w:r>
      <w:r>
        <w:rPr>
          <w:rFonts w:hint="eastAsia"/>
          <w:spacing w:val="-9"/>
          <w:sz w:val="32"/>
        </w:rPr>
        <w:t>年初预算为</w:t>
      </w:r>
      <w:r>
        <w:rPr>
          <w:spacing w:val="-9"/>
          <w:sz w:val="32"/>
        </w:rPr>
        <w:t xml:space="preserve"> </w:t>
      </w:r>
      <w:r>
        <w:rPr>
          <w:sz w:val="32"/>
        </w:rPr>
        <w:t>11.39</w:t>
      </w:r>
      <w:r>
        <w:rPr>
          <w:spacing w:val="-13"/>
          <w:sz w:val="32"/>
        </w:rPr>
        <w:t xml:space="preserve"> </w:t>
      </w:r>
      <w:r>
        <w:rPr>
          <w:rFonts w:hint="eastAsia"/>
          <w:spacing w:val="-13"/>
          <w:sz w:val="32"/>
        </w:rPr>
        <w:t>万元，支出决算为</w:t>
      </w:r>
      <w:r>
        <w:rPr>
          <w:spacing w:val="-13"/>
          <w:sz w:val="32"/>
        </w:rPr>
        <w:t xml:space="preserve"> </w:t>
      </w:r>
      <w:r>
        <w:rPr>
          <w:sz w:val="32"/>
        </w:rPr>
        <w:t>11.39</w:t>
      </w:r>
      <w:r>
        <w:rPr>
          <w:spacing w:val="-5"/>
          <w:sz w:val="32"/>
        </w:rPr>
        <w:t xml:space="preserve"> </w:t>
      </w:r>
      <w:r>
        <w:rPr>
          <w:rFonts w:hint="eastAsia"/>
          <w:spacing w:val="-5"/>
          <w:sz w:val="32"/>
        </w:rPr>
        <w:t>万元，完成年初预</w:t>
      </w:r>
    </w:p>
    <w:p w:rsidR="00BF6F32" w:rsidRDefault="00BF6F32">
      <w:pPr>
        <w:pStyle w:val="a3"/>
        <w:spacing w:before="1"/>
        <w:ind w:left="106"/>
      </w:pPr>
      <w:r>
        <w:rPr>
          <w:rFonts w:hint="eastAsia"/>
        </w:rPr>
        <w:t>算的</w:t>
      </w:r>
      <w:r>
        <w:rPr>
          <w:spacing w:val="3"/>
        </w:rPr>
        <w:t>100</w:t>
      </w:r>
      <w:r w:rsidR="008F3962" w:rsidRPr="003143FF">
        <w:rPr>
          <w:noProof/>
          <w:spacing w:val="8"/>
          <w:w w:val="99"/>
          <w:lang w:val="en-US"/>
        </w:rPr>
        <w:pict>
          <v:shape id="_x0000_i1043" type="#_x0000_t75" style="width:6.45pt;height:11.8pt;visibility:visible">
            <v:imagedata r:id="rId27" o:title=""/>
          </v:shape>
        </w:pict>
      </w:r>
      <w:r>
        <w:rPr>
          <w:rFonts w:hint="eastAsia"/>
        </w:rPr>
        <w:t>。</w:t>
      </w:r>
    </w:p>
    <w:p w:rsidR="00BF6F32" w:rsidRDefault="00BF6F32">
      <w:pPr>
        <w:pStyle w:val="a3"/>
        <w:spacing w:before="221"/>
        <w:ind w:left="759"/>
      </w:pPr>
      <w:r>
        <w:rPr>
          <w:rFonts w:hint="eastAsia"/>
        </w:rPr>
        <w:t>矛调中心</w:t>
      </w:r>
      <w:r>
        <w:t xml:space="preserve"> 2018 </w:t>
      </w:r>
      <w:r>
        <w:rPr>
          <w:rFonts w:hint="eastAsia"/>
        </w:rPr>
        <w:t>年度一般公共预算财政拨款支出年初预算为</w:t>
      </w:r>
    </w:p>
    <w:p w:rsidR="00BF6F32" w:rsidRDefault="00BF6F32">
      <w:pPr>
        <w:pStyle w:val="a3"/>
        <w:spacing w:before="229" w:line="367" w:lineRule="auto"/>
        <w:ind w:left="106" w:right="490"/>
      </w:pPr>
      <w:r>
        <w:t>3.14</w:t>
      </w:r>
      <w:r>
        <w:rPr>
          <w:rFonts w:hint="eastAsia"/>
        </w:rPr>
        <w:t>万元</w:t>
      </w:r>
      <w:r>
        <w:rPr>
          <w:rFonts w:hint="eastAsia"/>
          <w:spacing w:val="-5"/>
        </w:rPr>
        <w:t>，</w:t>
      </w:r>
      <w:r>
        <w:rPr>
          <w:rFonts w:hint="eastAsia"/>
        </w:rPr>
        <w:t>支出决算为</w:t>
      </w:r>
      <w:r>
        <w:t>2.02</w:t>
      </w:r>
      <w:r>
        <w:rPr>
          <w:rFonts w:hint="eastAsia"/>
        </w:rPr>
        <w:t>万元</w:t>
      </w:r>
      <w:r>
        <w:rPr>
          <w:rFonts w:hint="eastAsia"/>
          <w:spacing w:val="-5"/>
        </w:rPr>
        <w:t>，</w:t>
      </w:r>
      <w:r>
        <w:rPr>
          <w:rFonts w:hint="eastAsia"/>
        </w:rPr>
        <w:t>完成年初预算的</w:t>
      </w:r>
      <w:r>
        <w:rPr>
          <w:spacing w:val="2"/>
        </w:rPr>
        <w:t>64.33</w:t>
      </w:r>
      <w:r w:rsidR="008F3962" w:rsidRPr="003143FF">
        <w:rPr>
          <w:noProof/>
          <w:spacing w:val="11"/>
          <w:w w:val="99"/>
          <w:lang w:val="en-US"/>
        </w:rPr>
        <w:pict>
          <v:shape id="_x0000_i1044" type="#_x0000_t75" style="width:6.45pt;height:11.8pt;visibility:visible">
            <v:imagedata r:id="rId27" o:title=""/>
          </v:shape>
        </w:pict>
      </w:r>
      <w:r>
        <w:t>.</w:t>
      </w:r>
      <w:r>
        <w:rPr>
          <w:rFonts w:hint="eastAsia"/>
        </w:rPr>
        <w:t>其中：</w:t>
      </w:r>
    </w:p>
    <w:p w:rsidR="00BF6F32" w:rsidRDefault="00BF6F32">
      <w:pPr>
        <w:pStyle w:val="a3"/>
        <w:spacing w:before="8" w:line="372" w:lineRule="auto"/>
        <w:ind w:left="106" w:right="330" w:firstLine="652"/>
      </w:pPr>
      <w:r>
        <w:rPr>
          <w:rFonts w:hint="eastAsia"/>
          <w:spacing w:val="-12"/>
          <w:w w:val="95"/>
        </w:rPr>
        <w:t>一般公共服务</w:t>
      </w:r>
      <w:r>
        <w:rPr>
          <w:rFonts w:hint="eastAsia"/>
          <w:spacing w:val="-3"/>
          <w:w w:val="95"/>
        </w:rPr>
        <w:t>（</w:t>
      </w:r>
      <w:r>
        <w:rPr>
          <w:rFonts w:hint="eastAsia"/>
          <w:w w:val="95"/>
        </w:rPr>
        <w:t>类</w:t>
      </w:r>
      <w:r>
        <w:rPr>
          <w:rFonts w:hint="eastAsia"/>
          <w:spacing w:val="-70"/>
          <w:w w:val="95"/>
        </w:rPr>
        <w:t>）</w:t>
      </w:r>
      <w:r>
        <w:rPr>
          <w:rFonts w:hint="eastAsia"/>
          <w:spacing w:val="-13"/>
          <w:w w:val="95"/>
        </w:rPr>
        <w:t>政府办公厅</w:t>
      </w:r>
      <w:r>
        <w:rPr>
          <w:rFonts w:hint="eastAsia"/>
          <w:w w:val="95"/>
        </w:rPr>
        <w:t>（室</w:t>
      </w:r>
      <w:r>
        <w:rPr>
          <w:rFonts w:hint="eastAsia"/>
          <w:spacing w:val="-67"/>
          <w:w w:val="95"/>
        </w:rPr>
        <w:t>）</w:t>
      </w:r>
      <w:r>
        <w:rPr>
          <w:rFonts w:hint="eastAsia"/>
          <w:spacing w:val="-10"/>
          <w:w w:val="95"/>
        </w:rPr>
        <w:t>及相关机构事务</w:t>
      </w:r>
      <w:r>
        <w:rPr>
          <w:rFonts w:hint="eastAsia"/>
          <w:w w:val="95"/>
        </w:rPr>
        <w:t>（款）</w:t>
      </w:r>
      <w:r>
        <w:rPr>
          <w:w w:val="95"/>
        </w:rPr>
        <w:t xml:space="preserve"> </w:t>
      </w:r>
      <w:r>
        <w:rPr>
          <w:rFonts w:hint="eastAsia"/>
          <w:spacing w:val="-1"/>
        </w:rPr>
        <w:t>信访事务</w:t>
      </w:r>
      <w:r>
        <w:rPr>
          <w:rFonts w:hint="eastAsia"/>
        </w:rPr>
        <w:t>（项</w:t>
      </w:r>
      <w:r>
        <w:rPr>
          <w:rFonts w:hint="eastAsia"/>
          <w:spacing w:val="-5"/>
        </w:rPr>
        <w:t>）</w:t>
      </w:r>
      <w:r>
        <w:rPr>
          <w:rFonts w:hint="eastAsia"/>
          <w:spacing w:val="-14"/>
        </w:rPr>
        <w:t>年初预算为</w:t>
      </w:r>
      <w:r>
        <w:rPr>
          <w:spacing w:val="-14"/>
        </w:rPr>
        <w:t xml:space="preserve"> </w:t>
      </w:r>
      <w:r>
        <w:t>3.14</w:t>
      </w:r>
      <w:r>
        <w:rPr>
          <w:spacing w:val="-19"/>
        </w:rPr>
        <w:t xml:space="preserve"> </w:t>
      </w:r>
      <w:r>
        <w:rPr>
          <w:rFonts w:hint="eastAsia"/>
          <w:spacing w:val="-19"/>
        </w:rPr>
        <w:t>万元，支出决算为</w:t>
      </w:r>
      <w:r>
        <w:rPr>
          <w:spacing w:val="-19"/>
        </w:rPr>
        <w:t xml:space="preserve"> </w:t>
      </w:r>
      <w:r>
        <w:t>2.02</w:t>
      </w:r>
      <w:r>
        <w:rPr>
          <w:spacing w:val="-21"/>
        </w:rPr>
        <w:t xml:space="preserve"> </w:t>
      </w:r>
      <w:r>
        <w:rPr>
          <w:rFonts w:hint="eastAsia"/>
          <w:spacing w:val="-21"/>
        </w:rPr>
        <w:t>万元，</w:t>
      </w:r>
    </w:p>
    <w:p w:rsidR="00BF6F32" w:rsidRDefault="00BF6F32">
      <w:pPr>
        <w:pStyle w:val="a3"/>
        <w:spacing w:line="401" w:lineRule="exact"/>
        <w:ind w:left="106"/>
      </w:pPr>
      <w:r>
        <w:rPr>
          <w:rFonts w:hint="eastAsia"/>
          <w:position w:val="1"/>
        </w:rPr>
        <w:t>完成年初预算的</w:t>
      </w:r>
      <w:r>
        <w:rPr>
          <w:spacing w:val="2"/>
          <w:position w:val="1"/>
        </w:rPr>
        <w:t>64.33</w:t>
      </w:r>
      <w:r w:rsidR="008F3962" w:rsidRPr="003143FF">
        <w:rPr>
          <w:noProof/>
          <w:spacing w:val="11"/>
          <w:w w:val="99"/>
          <w:lang w:val="en-US"/>
        </w:rPr>
        <w:pict>
          <v:shape id="_x0000_i1045" type="#_x0000_t75" style="width:6.45pt;height:11.8pt;visibility:visible">
            <v:imagedata r:id="rId27" o:title=""/>
          </v:shape>
        </w:pict>
      </w:r>
      <w:r>
        <w:rPr>
          <w:position w:val="1"/>
        </w:rPr>
        <w:t>.</w:t>
      </w:r>
      <w:r>
        <w:rPr>
          <w:rFonts w:hint="eastAsia"/>
          <w:position w:val="1"/>
        </w:rPr>
        <w:t>决算数小于预算数的主要原因是</w:t>
      </w:r>
      <w:r>
        <w:rPr>
          <w:rFonts w:hint="eastAsia"/>
          <w:spacing w:val="-91"/>
          <w:position w:val="1"/>
        </w:rPr>
        <w:t>：</w:t>
      </w:r>
      <w:r>
        <w:rPr>
          <w:rFonts w:hint="eastAsia"/>
          <w:position w:val="1"/>
        </w:rPr>
        <w:t>厉行</w:t>
      </w:r>
    </w:p>
    <w:p w:rsidR="00BF6F32" w:rsidRDefault="00BF6F32">
      <w:pPr>
        <w:spacing w:line="401" w:lineRule="exact"/>
        <w:sectPr w:rsidR="00BF6F32">
          <w:pgSz w:w="11910" w:h="16840"/>
          <w:pgMar w:top="1500" w:right="1040" w:bottom="1160" w:left="1480" w:header="0" w:footer="975" w:gutter="0"/>
          <w:cols w:space="720"/>
        </w:sectPr>
      </w:pPr>
    </w:p>
    <w:p w:rsidR="00BF6F32" w:rsidRDefault="00BF6F32">
      <w:pPr>
        <w:pStyle w:val="a3"/>
        <w:spacing w:before="35"/>
        <w:ind w:left="106"/>
      </w:pPr>
      <w:r>
        <w:rPr>
          <w:rFonts w:hint="eastAsia"/>
        </w:rPr>
        <w:lastRenderedPageBreak/>
        <w:t>节约，减少日常经费的支出</w:t>
      </w:r>
      <w:r>
        <w:t>.</w:t>
      </w:r>
    </w:p>
    <w:p w:rsidR="00BF6F32" w:rsidRDefault="00BF6F32">
      <w:pPr>
        <w:pStyle w:val="a3"/>
        <w:spacing w:before="264"/>
        <w:ind w:left="747"/>
        <w:rPr>
          <w:rFonts w:ascii="宋体" w:eastAsia="宋体"/>
          <w:b/>
        </w:rPr>
      </w:pPr>
      <w:r>
        <w:rPr>
          <w:rFonts w:ascii="黑体" w:eastAsia="黑体" w:hint="eastAsia"/>
        </w:rPr>
        <w:t>六、一般公共预算财政拨款基本支出决算情况说明</w:t>
      </w:r>
      <w:r>
        <w:rPr>
          <w:rFonts w:ascii="黑体" w:eastAsia="黑体"/>
        </w:rPr>
        <w:t xml:space="preserve"> </w:t>
      </w:r>
      <w:r>
        <w:rPr>
          <w:rFonts w:ascii="宋体" w:eastAsia="宋体"/>
          <w:b/>
          <w:color w:val="FF0000"/>
        </w:rPr>
        <w:t xml:space="preserve"> </w:t>
      </w:r>
    </w:p>
    <w:p w:rsidR="00BF6F32" w:rsidRDefault="00BF6F32">
      <w:pPr>
        <w:pStyle w:val="a3"/>
        <w:spacing w:before="140"/>
        <w:ind w:right="490"/>
        <w:jc w:val="right"/>
      </w:pPr>
      <w:r>
        <w:rPr>
          <w:rFonts w:hint="eastAsia"/>
          <w:spacing w:val="-18"/>
        </w:rPr>
        <w:t>信访局</w:t>
      </w:r>
      <w:r>
        <w:rPr>
          <w:spacing w:val="-18"/>
        </w:rPr>
        <w:t xml:space="preserve"> </w:t>
      </w:r>
      <w:r>
        <w:t>2018</w:t>
      </w:r>
      <w:r>
        <w:rPr>
          <w:spacing w:val="-8"/>
        </w:rPr>
        <w:t xml:space="preserve"> </w:t>
      </w:r>
      <w:r>
        <w:rPr>
          <w:rFonts w:hint="eastAsia"/>
          <w:spacing w:val="-8"/>
        </w:rPr>
        <w:t>年一般公共预算财政拨款基本支出</w:t>
      </w:r>
      <w:r>
        <w:rPr>
          <w:spacing w:val="-8"/>
        </w:rPr>
        <w:t xml:space="preserve"> </w:t>
      </w:r>
      <w:r>
        <w:t>204.48</w:t>
      </w:r>
    </w:p>
    <w:p w:rsidR="00BF6F32" w:rsidRDefault="00BF6F32">
      <w:pPr>
        <w:pStyle w:val="a3"/>
        <w:spacing w:before="223"/>
        <w:ind w:right="490"/>
        <w:jc w:val="right"/>
      </w:pPr>
      <w:r>
        <w:rPr>
          <w:rFonts w:hint="eastAsia"/>
          <w:spacing w:val="-12"/>
        </w:rPr>
        <w:t>万元。其中：人员经费</w:t>
      </w:r>
      <w:r>
        <w:rPr>
          <w:spacing w:val="-12"/>
        </w:rPr>
        <w:t xml:space="preserve"> </w:t>
      </w:r>
      <w:r>
        <w:t>200.61</w:t>
      </w:r>
      <w:r>
        <w:rPr>
          <w:spacing w:val="-18"/>
        </w:rPr>
        <w:t xml:space="preserve"> </w:t>
      </w:r>
      <w:r>
        <w:rPr>
          <w:rFonts w:hint="eastAsia"/>
          <w:spacing w:val="-18"/>
        </w:rPr>
        <w:t>万元，包括：基本工资</w:t>
      </w:r>
      <w:r>
        <w:rPr>
          <w:spacing w:val="-18"/>
        </w:rPr>
        <w:t xml:space="preserve"> </w:t>
      </w:r>
      <w:r>
        <w:t>49.25</w:t>
      </w:r>
    </w:p>
    <w:p w:rsidR="00BF6F32" w:rsidRDefault="00BF6F32">
      <w:pPr>
        <w:pStyle w:val="a3"/>
        <w:spacing w:before="224"/>
        <w:ind w:right="489"/>
        <w:jc w:val="right"/>
      </w:pPr>
      <w:r>
        <w:rPr>
          <w:rFonts w:hint="eastAsia"/>
          <w:spacing w:val="-16"/>
        </w:rPr>
        <w:t>万元、津贴补贴</w:t>
      </w:r>
      <w:r>
        <w:rPr>
          <w:spacing w:val="-16"/>
        </w:rPr>
        <w:t xml:space="preserve"> </w:t>
      </w:r>
      <w:r>
        <w:t>60.5</w:t>
      </w:r>
      <w:r>
        <w:rPr>
          <w:spacing w:val="-29"/>
        </w:rPr>
        <w:t xml:space="preserve"> </w:t>
      </w:r>
      <w:r>
        <w:rPr>
          <w:rFonts w:hint="eastAsia"/>
          <w:spacing w:val="-29"/>
        </w:rPr>
        <w:t>万元、奖金</w:t>
      </w:r>
      <w:r>
        <w:rPr>
          <w:spacing w:val="-29"/>
        </w:rPr>
        <w:t xml:space="preserve"> </w:t>
      </w:r>
      <w:r>
        <w:t>43.15</w:t>
      </w:r>
      <w:r>
        <w:rPr>
          <w:spacing w:val="-14"/>
        </w:rPr>
        <w:t xml:space="preserve"> </w:t>
      </w:r>
      <w:r>
        <w:rPr>
          <w:rFonts w:hint="eastAsia"/>
          <w:spacing w:val="-14"/>
        </w:rPr>
        <w:t>万元、机关事业单位</w:t>
      </w:r>
    </w:p>
    <w:p w:rsidR="00BF6F32" w:rsidRDefault="00BF6F32">
      <w:pPr>
        <w:pStyle w:val="a3"/>
        <w:spacing w:before="223"/>
        <w:ind w:right="490"/>
        <w:jc w:val="right"/>
      </w:pPr>
      <w:r>
        <w:rPr>
          <w:rFonts w:hint="eastAsia"/>
          <w:spacing w:val="-10"/>
        </w:rPr>
        <w:t>基本养老保险缴费</w:t>
      </w:r>
      <w:r>
        <w:rPr>
          <w:spacing w:val="-10"/>
        </w:rPr>
        <w:t xml:space="preserve"> </w:t>
      </w:r>
      <w:r>
        <w:t>17.92</w:t>
      </w:r>
      <w:r>
        <w:rPr>
          <w:spacing w:val="-17"/>
        </w:rPr>
        <w:t xml:space="preserve"> </w:t>
      </w:r>
      <w:r>
        <w:rPr>
          <w:rFonts w:hint="eastAsia"/>
          <w:spacing w:val="-17"/>
        </w:rPr>
        <w:t>万元、职工基本医疗保险缴费</w:t>
      </w:r>
      <w:r>
        <w:rPr>
          <w:spacing w:val="-17"/>
        </w:rPr>
        <w:t xml:space="preserve"> </w:t>
      </w:r>
      <w:r>
        <w:t>6.65</w:t>
      </w:r>
    </w:p>
    <w:p w:rsidR="00BF6F32" w:rsidRDefault="00BF6F32">
      <w:pPr>
        <w:pStyle w:val="a3"/>
        <w:spacing w:before="226"/>
        <w:ind w:right="490"/>
        <w:jc w:val="right"/>
      </w:pPr>
      <w:r>
        <w:rPr>
          <w:rFonts w:hint="eastAsia"/>
          <w:spacing w:val="-11"/>
        </w:rPr>
        <w:t>万元、公务员医疗补助缴费</w:t>
      </w:r>
      <w:r>
        <w:rPr>
          <w:spacing w:val="-11"/>
        </w:rPr>
        <w:t xml:space="preserve"> </w:t>
      </w:r>
      <w:r>
        <w:t>6.02</w:t>
      </w:r>
      <w:r>
        <w:rPr>
          <w:spacing w:val="-17"/>
        </w:rPr>
        <w:t xml:space="preserve"> </w:t>
      </w:r>
      <w:r>
        <w:rPr>
          <w:rFonts w:hint="eastAsia"/>
          <w:spacing w:val="-17"/>
        </w:rPr>
        <w:t>万元、其他社会保险缴费</w:t>
      </w:r>
      <w:r>
        <w:rPr>
          <w:spacing w:val="-17"/>
        </w:rPr>
        <w:t xml:space="preserve"> </w:t>
      </w:r>
      <w:r>
        <w:t>1</w:t>
      </w:r>
    </w:p>
    <w:p w:rsidR="00BF6F32" w:rsidRDefault="00BF6F32">
      <w:pPr>
        <w:pStyle w:val="a3"/>
        <w:spacing w:before="224"/>
        <w:ind w:right="490"/>
        <w:jc w:val="right"/>
      </w:pPr>
      <w:r>
        <w:rPr>
          <w:rFonts w:hint="eastAsia"/>
          <w:spacing w:val="-17"/>
        </w:rPr>
        <w:t>万元、住房公积金</w:t>
      </w:r>
      <w:r>
        <w:rPr>
          <w:spacing w:val="-17"/>
        </w:rPr>
        <w:t xml:space="preserve"> </w:t>
      </w:r>
      <w:r>
        <w:t>11.39</w:t>
      </w:r>
      <w:r>
        <w:rPr>
          <w:spacing w:val="-18"/>
        </w:rPr>
        <w:t xml:space="preserve"> </w:t>
      </w:r>
      <w:r>
        <w:rPr>
          <w:rFonts w:hint="eastAsia"/>
          <w:spacing w:val="-18"/>
        </w:rPr>
        <w:t>万元；对个人和家庭的补助</w:t>
      </w:r>
      <w:r>
        <w:rPr>
          <w:spacing w:val="-18"/>
        </w:rPr>
        <w:t xml:space="preserve"> </w:t>
      </w:r>
      <w:r>
        <w:t>4.73</w:t>
      </w:r>
      <w:r>
        <w:rPr>
          <w:spacing w:val="-42"/>
        </w:rPr>
        <w:t xml:space="preserve"> </w:t>
      </w:r>
      <w:r>
        <w:rPr>
          <w:rFonts w:hint="eastAsia"/>
          <w:spacing w:val="-42"/>
        </w:rPr>
        <w:t>万</w:t>
      </w:r>
    </w:p>
    <w:p w:rsidR="00BF6F32" w:rsidRDefault="00BF6F32">
      <w:pPr>
        <w:pStyle w:val="a3"/>
        <w:spacing w:before="224"/>
        <w:ind w:right="491"/>
        <w:jc w:val="right"/>
      </w:pPr>
      <w:r>
        <w:rPr>
          <w:rFonts w:hint="eastAsia"/>
          <w:spacing w:val="-9"/>
        </w:rPr>
        <w:t>元，包括：退休费</w:t>
      </w:r>
      <w:r>
        <w:rPr>
          <w:spacing w:val="-9"/>
        </w:rPr>
        <w:t xml:space="preserve"> </w:t>
      </w:r>
      <w:r>
        <w:t>4.49</w:t>
      </w:r>
      <w:r>
        <w:rPr>
          <w:spacing w:val="-20"/>
        </w:rPr>
        <w:t xml:space="preserve"> </w:t>
      </w:r>
      <w:r>
        <w:rPr>
          <w:rFonts w:hint="eastAsia"/>
          <w:spacing w:val="-20"/>
        </w:rPr>
        <w:t>万元、奖励金</w:t>
      </w:r>
      <w:r>
        <w:rPr>
          <w:spacing w:val="-20"/>
        </w:rPr>
        <w:t xml:space="preserve"> </w:t>
      </w:r>
      <w:r>
        <w:t>0.24</w:t>
      </w:r>
      <w:r>
        <w:rPr>
          <w:spacing w:val="-11"/>
        </w:rPr>
        <w:t xml:space="preserve"> </w:t>
      </w:r>
      <w:r>
        <w:rPr>
          <w:rFonts w:hint="eastAsia"/>
          <w:spacing w:val="-11"/>
        </w:rPr>
        <w:t>万元。公用经费</w:t>
      </w:r>
    </w:p>
    <w:p w:rsidR="00BF6F32" w:rsidRDefault="00BF6F32">
      <w:pPr>
        <w:pStyle w:val="a3"/>
        <w:spacing w:before="223"/>
        <w:ind w:right="487"/>
        <w:jc w:val="right"/>
      </w:pPr>
      <w:r>
        <w:rPr>
          <w:rFonts w:hint="eastAsia"/>
          <w:spacing w:val="-17"/>
        </w:rPr>
        <w:t>合计支出</w:t>
      </w:r>
      <w:r>
        <w:rPr>
          <w:spacing w:val="-17"/>
        </w:rPr>
        <w:t xml:space="preserve"> </w:t>
      </w:r>
      <w:r>
        <w:t>3.87</w:t>
      </w:r>
      <w:r>
        <w:rPr>
          <w:spacing w:val="-19"/>
        </w:rPr>
        <w:t xml:space="preserve"> </w:t>
      </w:r>
      <w:r>
        <w:rPr>
          <w:rFonts w:hint="eastAsia"/>
          <w:spacing w:val="-19"/>
        </w:rPr>
        <w:t>万元，包括：办公费</w:t>
      </w:r>
      <w:r>
        <w:rPr>
          <w:spacing w:val="-19"/>
        </w:rPr>
        <w:t xml:space="preserve"> </w:t>
      </w:r>
      <w:r>
        <w:t>1.06</w:t>
      </w:r>
      <w:r>
        <w:rPr>
          <w:spacing w:val="-24"/>
        </w:rPr>
        <w:t xml:space="preserve"> </w:t>
      </w:r>
      <w:r>
        <w:rPr>
          <w:rFonts w:hint="eastAsia"/>
          <w:spacing w:val="-24"/>
        </w:rPr>
        <w:t>万元、邮电费</w:t>
      </w:r>
      <w:r>
        <w:rPr>
          <w:spacing w:val="-24"/>
        </w:rPr>
        <w:t xml:space="preserve"> </w:t>
      </w:r>
      <w:r>
        <w:t>0.78</w:t>
      </w:r>
    </w:p>
    <w:p w:rsidR="00BF6F32" w:rsidRDefault="00BF6F32">
      <w:pPr>
        <w:pStyle w:val="a3"/>
        <w:spacing w:before="224"/>
        <w:ind w:left="526"/>
      </w:pPr>
      <w:r>
        <w:rPr>
          <w:rFonts w:hint="eastAsia"/>
        </w:rPr>
        <w:t>万元、工会费</w:t>
      </w:r>
      <w:r>
        <w:t xml:space="preserve"> 0.36 </w:t>
      </w:r>
      <w:r>
        <w:rPr>
          <w:rFonts w:hint="eastAsia"/>
        </w:rPr>
        <w:t>万元、福利费</w:t>
      </w:r>
      <w:r>
        <w:t xml:space="preserve"> 1.67 </w:t>
      </w:r>
      <w:r>
        <w:rPr>
          <w:rFonts w:hint="eastAsia"/>
        </w:rPr>
        <w:t>万元。</w:t>
      </w:r>
    </w:p>
    <w:p w:rsidR="00BF6F32" w:rsidRDefault="00BF6F32">
      <w:pPr>
        <w:pStyle w:val="a3"/>
        <w:spacing w:before="224"/>
        <w:ind w:right="490"/>
        <w:jc w:val="right"/>
      </w:pPr>
      <w:r>
        <w:rPr>
          <w:rFonts w:hint="eastAsia"/>
          <w:spacing w:val="-13"/>
        </w:rPr>
        <w:t>矛调中心</w:t>
      </w:r>
      <w:r>
        <w:rPr>
          <w:spacing w:val="-13"/>
        </w:rPr>
        <w:t xml:space="preserve"> </w:t>
      </w:r>
      <w:r>
        <w:t>2018</w:t>
      </w:r>
      <w:r>
        <w:rPr>
          <w:spacing w:val="-8"/>
        </w:rPr>
        <w:t xml:space="preserve"> </w:t>
      </w:r>
      <w:r>
        <w:rPr>
          <w:rFonts w:hint="eastAsia"/>
          <w:spacing w:val="-8"/>
        </w:rPr>
        <w:t>年一般公共预算财政拨款基本支出</w:t>
      </w:r>
      <w:r>
        <w:rPr>
          <w:spacing w:val="-8"/>
        </w:rPr>
        <w:t xml:space="preserve"> </w:t>
      </w:r>
      <w:r>
        <w:t>2.02</w:t>
      </w:r>
    </w:p>
    <w:p w:rsidR="00BF6F32" w:rsidRDefault="00BF6F32">
      <w:pPr>
        <w:pStyle w:val="a3"/>
        <w:spacing w:before="225"/>
        <w:ind w:left="526"/>
      </w:pPr>
      <w:r>
        <w:rPr>
          <w:rFonts w:hint="eastAsia"/>
          <w:spacing w:val="-7"/>
        </w:rPr>
        <w:t>万元。其中：人员经费</w:t>
      </w:r>
      <w:r>
        <w:rPr>
          <w:spacing w:val="-7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rPr>
          <w:rFonts w:hint="eastAsia"/>
          <w:spacing w:val="-15"/>
        </w:rPr>
        <w:t>万元，包括：基本工资</w:t>
      </w:r>
      <w:r>
        <w:rPr>
          <w:spacing w:val="-15"/>
        </w:rPr>
        <w:t xml:space="preserve"> </w:t>
      </w:r>
      <w:r>
        <w:t>0.8</w:t>
      </w:r>
      <w:r>
        <w:rPr>
          <w:spacing w:val="-20"/>
        </w:rPr>
        <w:t xml:space="preserve"> </w:t>
      </w:r>
      <w:r>
        <w:rPr>
          <w:rFonts w:hint="eastAsia"/>
          <w:spacing w:val="-20"/>
        </w:rPr>
        <w:t>万元、</w:t>
      </w:r>
    </w:p>
    <w:p w:rsidR="00BF6F32" w:rsidRDefault="00BF6F32">
      <w:pPr>
        <w:pStyle w:val="a3"/>
        <w:spacing w:before="224"/>
        <w:ind w:left="526"/>
      </w:pPr>
      <w:r>
        <w:rPr>
          <w:rFonts w:hint="eastAsia"/>
          <w:spacing w:val="-17"/>
        </w:rPr>
        <w:t>津贴补贴</w:t>
      </w:r>
      <w:r>
        <w:rPr>
          <w:spacing w:val="-17"/>
        </w:rPr>
        <w:t xml:space="preserve"> </w:t>
      </w:r>
      <w:r>
        <w:t>0.2</w:t>
      </w:r>
      <w:r>
        <w:rPr>
          <w:spacing w:val="-18"/>
        </w:rPr>
        <w:t xml:space="preserve"> </w:t>
      </w:r>
      <w:r>
        <w:rPr>
          <w:rFonts w:hint="eastAsia"/>
          <w:spacing w:val="-18"/>
        </w:rPr>
        <w:t>万元；公用经费合计支出</w:t>
      </w:r>
      <w:r>
        <w:rPr>
          <w:spacing w:val="-18"/>
        </w:rPr>
        <w:t xml:space="preserve"> </w:t>
      </w:r>
      <w:r>
        <w:t>1.02</w:t>
      </w:r>
      <w:r>
        <w:rPr>
          <w:spacing w:val="-21"/>
        </w:rPr>
        <w:t xml:space="preserve"> </w:t>
      </w:r>
      <w:r>
        <w:rPr>
          <w:rFonts w:hint="eastAsia"/>
          <w:spacing w:val="-21"/>
        </w:rPr>
        <w:t>万元，包括：办</w:t>
      </w:r>
    </w:p>
    <w:p w:rsidR="00BF6F32" w:rsidRDefault="00BF6F32">
      <w:pPr>
        <w:pStyle w:val="a3"/>
        <w:spacing w:before="224"/>
        <w:ind w:left="526"/>
      </w:pPr>
      <w:r>
        <w:rPr>
          <w:rFonts w:hint="eastAsia"/>
          <w:spacing w:val="-26"/>
        </w:rPr>
        <w:t>公费</w:t>
      </w:r>
      <w:r>
        <w:rPr>
          <w:spacing w:val="-26"/>
        </w:rPr>
        <w:t xml:space="preserve"> </w:t>
      </w:r>
      <w:r>
        <w:t>0.3</w:t>
      </w:r>
      <w:r>
        <w:rPr>
          <w:spacing w:val="-20"/>
        </w:rPr>
        <w:t xml:space="preserve"> </w:t>
      </w:r>
      <w:r>
        <w:rPr>
          <w:rFonts w:hint="eastAsia"/>
          <w:spacing w:val="-20"/>
        </w:rPr>
        <w:t>万元、印刷费</w:t>
      </w:r>
      <w:r>
        <w:rPr>
          <w:spacing w:val="-20"/>
        </w:rPr>
        <w:t xml:space="preserve"> </w:t>
      </w:r>
      <w:r>
        <w:t>0.27</w:t>
      </w:r>
      <w:r>
        <w:rPr>
          <w:spacing w:val="-20"/>
        </w:rPr>
        <w:t xml:space="preserve"> </w:t>
      </w:r>
      <w:r>
        <w:rPr>
          <w:rFonts w:hint="eastAsia"/>
          <w:spacing w:val="-20"/>
        </w:rPr>
        <w:t>万元、邮电费</w:t>
      </w:r>
      <w:r>
        <w:rPr>
          <w:spacing w:val="-20"/>
        </w:rPr>
        <w:t xml:space="preserve"> </w:t>
      </w:r>
      <w:r>
        <w:t>0.25</w:t>
      </w:r>
      <w:r>
        <w:rPr>
          <w:spacing w:val="-14"/>
        </w:rPr>
        <w:t xml:space="preserve"> </w:t>
      </w:r>
      <w:r>
        <w:rPr>
          <w:rFonts w:hint="eastAsia"/>
          <w:spacing w:val="-14"/>
        </w:rPr>
        <w:t>万元、差旅</w:t>
      </w:r>
    </w:p>
    <w:p w:rsidR="00BF6F32" w:rsidRDefault="00BF6F32">
      <w:pPr>
        <w:pStyle w:val="a3"/>
        <w:spacing w:before="223"/>
        <w:ind w:left="526"/>
      </w:pPr>
      <w:r>
        <w:rPr>
          <w:rFonts w:hint="eastAsia"/>
        </w:rPr>
        <w:t>费</w:t>
      </w:r>
      <w:r>
        <w:t xml:space="preserve"> 0.2 </w:t>
      </w:r>
      <w:r>
        <w:rPr>
          <w:rFonts w:hint="eastAsia"/>
        </w:rPr>
        <w:t>万元。</w:t>
      </w:r>
    </w:p>
    <w:p w:rsidR="00BF6F32" w:rsidRDefault="00BF6F32">
      <w:pPr>
        <w:pStyle w:val="a3"/>
        <w:tabs>
          <w:tab w:val="left" w:leader="dot" w:pos="7200"/>
        </w:tabs>
        <w:spacing w:before="265" w:line="345" w:lineRule="auto"/>
        <w:ind w:left="106" w:right="491" w:firstLine="640"/>
        <w:rPr>
          <w:rFonts w:ascii="宋体" w:eastAsia="宋体" w:hAnsi="宋体"/>
          <w:b/>
        </w:rPr>
      </w:pPr>
      <w:r>
        <w:rPr>
          <w:rFonts w:ascii="黑体" w:eastAsia="黑体" w:hAnsi="黑体" w:hint="eastAsia"/>
          <w:spacing w:val="7"/>
          <w:w w:val="95"/>
        </w:rPr>
        <w:t>七、一般公</w:t>
      </w:r>
      <w:r>
        <w:rPr>
          <w:rFonts w:ascii="黑体" w:eastAsia="黑体" w:hAnsi="黑体" w:hint="eastAsia"/>
          <w:spacing w:val="5"/>
          <w:w w:val="95"/>
        </w:rPr>
        <w:t>共</w:t>
      </w:r>
      <w:r>
        <w:rPr>
          <w:rFonts w:ascii="黑体" w:eastAsia="黑体" w:hAnsi="黑体" w:hint="eastAsia"/>
          <w:spacing w:val="7"/>
          <w:w w:val="95"/>
        </w:rPr>
        <w:t>预算财政拨</w:t>
      </w:r>
      <w:r>
        <w:rPr>
          <w:rFonts w:ascii="黑体" w:eastAsia="黑体" w:hAnsi="黑体" w:hint="eastAsia"/>
          <w:spacing w:val="5"/>
          <w:w w:val="95"/>
        </w:rPr>
        <w:t>款</w:t>
      </w:r>
      <w:r>
        <w:rPr>
          <w:rFonts w:ascii="黑体" w:eastAsia="黑体" w:hAnsi="黑体" w:hint="eastAsia"/>
          <w:spacing w:val="9"/>
          <w:w w:val="95"/>
        </w:rPr>
        <w:t>“</w:t>
      </w:r>
      <w:r>
        <w:rPr>
          <w:rFonts w:ascii="黑体" w:eastAsia="黑体" w:hAnsi="黑体" w:hint="eastAsia"/>
          <w:spacing w:val="7"/>
          <w:w w:val="95"/>
        </w:rPr>
        <w:t>三</w:t>
      </w:r>
      <w:r>
        <w:rPr>
          <w:rFonts w:ascii="黑体" w:eastAsia="黑体" w:hAnsi="黑体" w:hint="eastAsia"/>
          <w:spacing w:val="5"/>
          <w:w w:val="95"/>
        </w:rPr>
        <w:t>公</w:t>
      </w:r>
      <w:r>
        <w:rPr>
          <w:rFonts w:ascii="黑体" w:eastAsia="黑体" w:hAnsi="黑体" w:hint="eastAsia"/>
          <w:spacing w:val="7"/>
          <w:w w:val="95"/>
        </w:rPr>
        <w:t>”经费支出决</w:t>
      </w:r>
      <w:r>
        <w:rPr>
          <w:rFonts w:ascii="黑体" w:eastAsia="黑体" w:hAnsi="黑体" w:hint="eastAsia"/>
          <w:spacing w:val="5"/>
          <w:w w:val="95"/>
        </w:rPr>
        <w:t>算</w:t>
      </w:r>
      <w:r>
        <w:rPr>
          <w:rFonts w:ascii="黑体" w:eastAsia="黑体" w:hAnsi="黑体" w:hint="eastAsia"/>
          <w:spacing w:val="7"/>
          <w:w w:val="95"/>
        </w:rPr>
        <w:t>情况</w:t>
      </w:r>
      <w:r>
        <w:rPr>
          <w:rFonts w:ascii="黑体" w:eastAsia="黑体" w:hAnsi="黑体" w:hint="eastAsia"/>
          <w:w w:val="95"/>
        </w:rPr>
        <w:t>说</w:t>
      </w:r>
      <w:r>
        <w:rPr>
          <w:rFonts w:ascii="黑体" w:eastAsia="黑体" w:hAnsi="黑体"/>
          <w:w w:val="95"/>
        </w:rPr>
        <w:t xml:space="preserve"> </w:t>
      </w:r>
      <w:r>
        <w:rPr>
          <w:rFonts w:ascii="黑体" w:eastAsia="黑体" w:hAnsi="黑体" w:hint="eastAsia"/>
        </w:rPr>
        <w:t>明</w:t>
      </w:r>
      <w:r>
        <w:rPr>
          <w:rFonts w:ascii="黑体" w:eastAsia="黑体" w:hAnsi="黑体"/>
        </w:rPr>
        <w:t xml:space="preserve"> </w:t>
      </w:r>
    </w:p>
    <w:p w:rsidR="00BF6F32" w:rsidRDefault="00BF6F32">
      <w:pPr>
        <w:pStyle w:val="2"/>
        <w:tabs>
          <w:tab w:val="left" w:leader="dot" w:pos="7522"/>
        </w:tabs>
        <w:spacing w:before="0" w:line="343" w:lineRule="auto"/>
        <w:ind w:left="106" w:right="486" w:firstLine="640"/>
        <w:rPr>
          <w:rFonts w:ascii="宋体" w:eastAsia="宋体" w:hAnsi="宋体"/>
        </w:rPr>
      </w:pPr>
      <w:r>
        <w:rPr>
          <w:rFonts w:hint="eastAsia"/>
        </w:rPr>
        <w:t>（一</w:t>
      </w:r>
      <w:r>
        <w:rPr>
          <w:rFonts w:hint="eastAsia"/>
          <w:spacing w:val="-50"/>
        </w:rPr>
        <w:t>）“</w:t>
      </w:r>
      <w:r>
        <w:rPr>
          <w:rFonts w:hint="eastAsia"/>
          <w:spacing w:val="62"/>
        </w:rPr>
        <w:t>三</w:t>
      </w:r>
      <w:r>
        <w:rPr>
          <w:rFonts w:hint="eastAsia"/>
          <w:spacing w:val="60"/>
        </w:rPr>
        <w:t>公</w:t>
      </w:r>
      <w:r>
        <w:rPr>
          <w:rFonts w:hint="eastAsia"/>
        </w:rPr>
        <w:t>”</w:t>
      </w:r>
      <w:r>
        <w:rPr>
          <w:rFonts w:hint="eastAsia"/>
          <w:spacing w:val="62"/>
        </w:rPr>
        <w:t>经</w:t>
      </w:r>
      <w:r>
        <w:rPr>
          <w:rFonts w:hint="eastAsia"/>
          <w:spacing w:val="60"/>
        </w:rPr>
        <w:t>费</w:t>
      </w:r>
      <w:r>
        <w:rPr>
          <w:rFonts w:hint="eastAsia"/>
          <w:spacing w:val="62"/>
        </w:rPr>
        <w:t>财</w:t>
      </w:r>
      <w:r>
        <w:rPr>
          <w:rFonts w:hint="eastAsia"/>
          <w:spacing w:val="60"/>
        </w:rPr>
        <w:t>政</w:t>
      </w:r>
      <w:r>
        <w:rPr>
          <w:rFonts w:hint="eastAsia"/>
          <w:spacing w:val="62"/>
        </w:rPr>
        <w:t>拨款</w:t>
      </w:r>
      <w:r>
        <w:rPr>
          <w:rFonts w:hint="eastAsia"/>
          <w:spacing w:val="60"/>
        </w:rPr>
        <w:t>支</w:t>
      </w:r>
      <w:r>
        <w:rPr>
          <w:rFonts w:hint="eastAsia"/>
          <w:spacing w:val="62"/>
        </w:rPr>
        <w:t>出</w:t>
      </w:r>
      <w:r>
        <w:rPr>
          <w:rFonts w:hint="eastAsia"/>
          <w:spacing w:val="60"/>
        </w:rPr>
        <w:t>决</w:t>
      </w:r>
      <w:r>
        <w:rPr>
          <w:rFonts w:hint="eastAsia"/>
          <w:spacing w:val="62"/>
        </w:rPr>
        <w:t>算总</w:t>
      </w:r>
      <w:r>
        <w:rPr>
          <w:rFonts w:hint="eastAsia"/>
          <w:spacing w:val="60"/>
        </w:rPr>
        <w:t>体</w:t>
      </w:r>
      <w:r>
        <w:rPr>
          <w:rFonts w:hint="eastAsia"/>
          <w:spacing w:val="62"/>
        </w:rPr>
        <w:t>情</w:t>
      </w:r>
      <w:r>
        <w:rPr>
          <w:rFonts w:hint="eastAsia"/>
          <w:spacing w:val="60"/>
        </w:rPr>
        <w:t>况</w:t>
      </w:r>
      <w:r>
        <w:rPr>
          <w:rFonts w:hint="eastAsia"/>
        </w:rPr>
        <w:t>说明。</w:t>
      </w:r>
      <w:r>
        <w:t xml:space="preserve"> </w:t>
      </w:r>
    </w:p>
    <w:p w:rsidR="00BF6F32" w:rsidRDefault="00BF6F32">
      <w:pPr>
        <w:pStyle w:val="a3"/>
        <w:spacing w:line="377" w:lineRule="exact"/>
        <w:ind w:left="751"/>
      </w:pPr>
      <w:r>
        <w:rPr>
          <w:rFonts w:hint="eastAsia"/>
          <w:spacing w:val="1"/>
        </w:rPr>
        <w:t>信访局</w:t>
      </w:r>
      <w:r>
        <w:rPr>
          <w:rFonts w:hint="eastAsia"/>
          <w:spacing w:val="5"/>
        </w:rPr>
        <w:t>（</w:t>
      </w:r>
      <w:r>
        <w:rPr>
          <w:rFonts w:hint="eastAsia"/>
          <w:spacing w:val="1"/>
        </w:rPr>
        <w:t>含矛调中心</w:t>
      </w:r>
      <w:r>
        <w:rPr>
          <w:rFonts w:hint="eastAsia"/>
        </w:rPr>
        <w:t>）</w:t>
      </w:r>
      <w:r>
        <w:t>2018</w:t>
      </w:r>
      <w:r>
        <w:rPr>
          <w:spacing w:val="-7"/>
        </w:rPr>
        <w:t xml:space="preserve"> </w:t>
      </w:r>
      <w:r>
        <w:rPr>
          <w:rFonts w:hint="eastAsia"/>
          <w:spacing w:val="-7"/>
        </w:rPr>
        <w:t>年度“三公”经费财政拨款支</w:t>
      </w:r>
    </w:p>
    <w:p w:rsidR="00BF6F32" w:rsidRDefault="00BF6F32">
      <w:pPr>
        <w:pStyle w:val="a3"/>
        <w:spacing w:before="223"/>
        <w:ind w:right="491"/>
        <w:jc w:val="right"/>
      </w:pPr>
      <w:r>
        <w:rPr>
          <w:rFonts w:hint="eastAsia"/>
          <w:spacing w:val="31"/>
        </w:rPr>
        <w:t>出预算为</w:t>
      </w:r>
      <w:r>
        <w:rPr>
          <w:spacing w:val="31"/>
        </w:rPr>
        <w:t xml:space="preserve"> </w:t>
      </w:r>
      <w:r>
        <w:t>4</w:t>
      </w:r>
      <w:r>
        <w:rPr>
          <w:spacing w:val="17"/>
        </w:rPr>
        <w:t xml:space="preserve"> </w:t>
      </w:r>
      <w:r>
        <w:rPr>
          <w:rFonts w:hint="eastAsia"/>
          <w:spacing w:val="17"/>
        </w:rPr>
        <w:t>万元，</w:t>
      </w:r>
      <w:r>
        <w:rPr>
          <w:spacing w:val="17"/>
        </w:rPr>
        <w:t xml:space="preserve"> </w:t>
      </w:r>
      <w:r>
        <w:rPr>
          <w:rFonts w:hint="eastAsia"/>
          <w:spacing w:val="17"/>
        </w:rPr>
        <w:t>支出决算为</w:t>
      </w:r>
      <w:r>
        <w:rPr>
          <w:spacing w:val="17"/>
        </w:rPr>
        <w:t xml:space="preserve"> </w:t>
      </w:r>
      <w:r>
        <w:t>3.99</w:t>
      </w:r>
      <w:r>
        <w:rPr>
          <w:spacing w:val="21"/>
        </w:rPr>
        <w:t xml:space="preserve"> </w:t>
      </w:r>
      <w:r>
        <w:rPr>
          <w:rFonts w:hint="eastAsia"/>
          <w:spacing w:val="21"/>
        </w:rPr>
        <w:t>万元，</w:t>
      </w:r>
      <w:r>
        <w:rPr>
          <w:spacing w:val="21"/>
        </w:rPr>
        <w:t xml:space="preserve"> </w:t>
      </w:r>
      <w:r>
        <w:rPr>
          <w:rFonts w:hint="eastAsia"/>
          <w:spacing w:val="21"/>
        </w:rPr>
        <w:t>完成预算的</w:t>
      </w:r>
    </w:p>
    <w:p w:rsidR="00BF6F32" w:rsidRDefault="00BF6F32">
      <w:pPr>
        <w:jc w:val="right"/>
        <w:sectPr w:rsidR="00BF6F32">
          <w:footerReference w:type="default" r:id="rId29"/>
          <w:pgSz w:w="11910" w:h="16840"/>
          <w:pgMar w:top="1500" w:right="1040" w:bottom="1160" w:left="1480" w:header="0" w:footer="975" w:gutter="0"/>
          <w:pgNumType w:start="10"/>
          <w:cols w:space="720"/>
        </w:sectPr>
      </w:pPr>
    </w:p>
    <w:p w:rsidR="00BF6F32" w:rsidRDefault="00BF6F32">
      <w:pPr>
        <w:pStyle w:val="a3"/>
        <w:spacing w:before="40" w:line="367" w:lineRule="auto"/>
        <w:ind w:left="106" w:right="330"/>
      </w:pPr>
      <w:r>
        <w:rPr>
          <w:spacing w:val="2"/>
          <w:w w:val="95"/>
        </w:rPr>
        <w:lastRenderedPageBreak/>
        <w:t>99.75</w:t>
      </w:r>
      <w:r w:rsidR="008F3962" w:rsidRPr="003143FF">
        <w:rPr>
          <w:noProof/>
          <w:spacing w:val="11"/>
          <w:w w:val="99"/>
          <w:lang w:val="en-US"/>
        </w:rPr>
        <w:pict>
          <v:shape id="_x0000_i1046" type="#_x0000_t75" style="width:6.45pt;height:11.8pt;visibility:visible">
            <v:imagedata r:id="rId27" o:title=""/>
          </v:shape>
        </w:pict>
      </w:r>
      <w:r>
        <w:t>.2018</w:t>
      </w:r>
      <w:r>
        <w:rPr>
          <w:rFonts w:hint="eastAsia"/>
        </w:rPr>
        <w:t>年</w:t>
      </w:r>
      <w:r>
        <w:rPr>
          <w:rFonts w:hint="eastAsia"/>
          <w:spacing w:val="-46"/>
        </w:rPr>
        <w:t>度</w:t>
      </w:r>
      <w:r>
        <w:rPr>
          <w:rFonts w:hint="eastAsia"/>
        </w:rPr>
        <w:t>“三公</w:t>
      </w:r>
      <w:r>
        <w:rPr>
          <w:rFonts w:hint="eastAsia"/>
          <w:spacing w:val="-43"/>
        </w:rPr>
        <w:t>”</w:t>
      </w:r>
      <w:r>
        <w:rPr>
          <w:rFonts w:hint="eastAsia"/>
        </w:rPr>
        <w:t>经费支出决算数与预算数存在差异主</w:t>
      </w:r>
      <w:r>
        <w:rPr>
          <w:rFonts w:hint="eastAsia"/>
          <w:spacing w:val="-3"/>
        </w:rPr>
        <w:t>要原因是：厉行节约，同时配合公务用车改革，减少公车出行。</w:t>
      </w:r>
    </w:p>
    <w:p w:rsidR="00BF6F32" w:rsidRDefault="00BF6F32">
      <w:pPr>
        <w:pStyle w:val="2"/>
        <w:tabs>
          <w:tab w:val="left" w:leader="dot" w:pos="7522"/>
        </w:tabs>
        <w:spacing w:before="48" w:line="345" w:lineRule="auto"/>
        <w:ind w:left="106" w:right="486" w:firstLine="640"/>
        <w:jc w:val="both"/>
        <w:rPr>
          <w:rFonts w:ascii="宋体" w:eastAsia="宋体" w:hAnsi="宋体"/>
        </w:rPr>
      </w:pPr>
      <w:r>
        <w:rPr>
          <w:rFonts w:hint="eastAsia"/>
        </w:rPr>
        <w:t>（二</w:t>
      </w:r>
      <w:r>
        <w:rPr>
          <w:rFonts w:hint="eastAsia"/>
          <w:spacing w:val="-50"/>
        </w:rPr>
        <w:t>）“</w:t>
      </w:r>
      <w:r>
        <w:rPr>
          <w:rFonts w:hint="eastAsia"/>
          <w:spacing w:val="62"/>
        </w:rPr>
        <w:t>三</w:t>
      </w:r>
      <w:r>
        <w:rPr>
          <w:rFonts w:hint="eastAsia"/>
          <w:spacing w:val="60"/>
        </w:rPr>
        <w:t>公</w:t>
      </w:r>
      <w:r>
        <w:rPr>
          <w:rFonts w:hint="eastAsia"/>
        </w:rPr>
        <w:t>”</w:t>
      </w:r>
      <w:r>
        <w:rPr>
          <w:rFonts w:hint="eastAsia"/>
          <w:spacing w:val="62"/>
        </w:rPr>
        <w:t>经</w:t>
      </w:r>
      <w:r>
        <w:rPr>
          <w:rFonts w:hint="eastAsia"/>
          <w:spacing w:val="60"/>
        </w:rPr>
        <w:t>费</w:t>
      </w:r>
      <w:r>
        <w:rPr>
          <w:rFonts w:hint="eastAsia"/>
          <w:spacing w:val="62"/>
        </w:rPr>
        <w:t>财</w:t>
      </w:r>
      <w:r>
        <w:rPr>
          <w:rFonts w:hint="eastAsia"/>
          <w:spacing w:val="60"/>
        </w:rPr>
        <w:t>政</w:t>
      </w:r>
      <w:r>
        <w:rPr>
          <w:rFonts w:hint="eastAsia"/>
          <w:spacing w:val="62"/>
        </w:rPr>
        <w:t>拨款</w:t>
      </w:r>
      <w:r>
        <w:rPr>
          <w:rFonts w:hint="eastAsia"/>
          <w:spacing w:val="60"/>
        </w:rPr>
        <w:t>支</w:t>
      </w:r>
      <w:r>
        <w:rPr>
          <w:rFonts w:hint="eastAsia"/>
          <w:spacing w:val="62"/>
        </w:rPr>
        <w:t>出</w:t>
      </w:r>
      <w:r>
        <w:rPr>
          <w:rFonts w:hint="eastAsia"/>
          <w:spacing w:val="60"/>
        </w:rPr>
        <w:t>决</w:t>
      </w:r>
      <w:r>
        <w:rPr>
          <w:rFonts w:hint="eastAsia"/>
          <w:spacing w:val="62"/>
        </w:rPr>
        <w:t>算具</w:t>
      </w:r>
      <w:r>
        <w:rPr>
          <w:rFonts w:hint="eastAsia"/>
          <w:spacing w:val="60"/>
        </w:rPr>
        <w:t>体</w:t>
      </w:r>
      <w:r>
        <w:rPr>
          <w:rFonts w:hint="eastAsia"/>
          <w:spacing w:val="62"/>
        </w:rPr>
        <w:t>情</w:t>
      </w:r>
      <w:r>
        <w:rPr>
          <w:rFonts w:hint="eastAsia"/>
          <w:spacing w:val="60"/>
        </w:rPr>
        <w:t>况</w:t>
      </w:r>
      <w:r>
        <w:rPr>
          <w:rFonts w:hint="eastAsia"/>
        </w:rPr>
        <w:t>说明。</w:t>
      </w:r>
      <w:r>
        <w:t xml:space="preserve"> </w:t>
      </w:r>
    </w:p>
    <w:p w:rsidR="00BF6F32" w:rsidRDefault="00BF6F32">
      <w:pPr>
        <w:pStyle w:val="a3"/>
        <w:spacing w:line="369" w:lineRule="exact"/>
        <w:ind w:left="751"/>
        <w:jc w:val="both"/>
      </w:pPr>
      <w:r>
        <w:rPr>
          <w:rFonts w:hint="eastAsia"/>
          <w:spacing w:val="1"/>
        </w:rPr>
        <w:t>信访局</w:t>
      </w:r>
      <w:r>
        <w:rPr>
          <w:rFonts w:hint="eastAsia"/>
          <w:spacing w:val="5"/>
        </w:rPr>
        <w:t>（</w:t>
      </w:r>
      <w:r>
        <w:rPr>
          <w:rFonts w:hint="eastAsia"/>
          <w:spacing w:val="1"/>
        </w:rPr>
        <w:t>含矛调中心</w:t>
      </w:r>
      <w:r>
        <w:rPr>
          <w:rFonts w:hint="eastAsia"/>
        </w:rPr>
        <w:t>）</w:t>
      </w:r>
      <w:r>
        <w:t>2018</w:t>
      </w:r>
      <w:r>
        <w:rPr>
          <w:spacing w:val="-7"/>
        </w:rPr>
        <w:t xml:space="preserve"> </w:t>
      </w:r>
      <w:r>
        <w:rPr>
          <w:rFonts w:hint="eastAsia"/>
          <w:spacing w:val="-7"/>
        </w:rPr>
        <w:t>年度“三公”经费财政拨款支</w:t>
      </w:r>
    </w:p>
    <w:p w:rsidR="00BF6F32" w:rsidRDefault="00BF6F32">
      <w:pPr>
        <w:pStyle w:val="a3"/>
        <w:spacing w:before="229"/>
        <w:ind w:left="106"/>
      </w:pPr>
      <w:r>
        <w:rPr>
          <w:rFonts w:hint="eastAsia"/>
        </w:rPr>
        <w:t>出</w:t>
      </w:r>
      <w:r>
        <w:rPr>
          <w:rFonts w:hint="eastAsia"/>
          <w:spacing w:val="5"/>
        </w:rPr>
        <w:t>决</w:t>
      </w:r>
      <w:r>
        <w:rPr>
          <w:rFonts w:hint="eastAsia"/>
        </w:rPr>
        <w:t>算</w:t>
      </w:r>
      <w:r>
        <w:rPr>
          <w:rFonts w:hint="eastAsia"/>
          <w:spacing w:val="5"/>
        </w:rPr>
        <w:t>中</w:t>
      </w:r>
      <w:r>
        <w:rPr>
          <w:rFonts w:hint="eastAsia"/>
        </w:rPr>
        <w:t>，</w:t>
      </w:r>
      <w:r>
        <w:rPr>
          <w:rFonts w:hint="eastAsia"/>
          <w:spacing w:val="5"/>
        </w:rPr>
        <w:t>因</w:t>
      </w:r>
      <w:r>
        <w:rPr>
          <w:rFonts w:hint="eastAsia"/>
        </w:rPr>
        <w:t>公出</w:t>
      </w:r>
      <w:r>
        <w:rPr>
          <w:rFonts w:hint="eastAsia"/>
          <w:spacing w:val="5"/>
        </w:rPr>
        <w:t>国</w:t>
      </w:r>
      <w:r>
        <w:rPr>
          <w:rFonts w:hint="eastAsia"/>
        </w:rPr>
        <w:t>（</w:t>
      </w:r>
      <w:r>
        <w:rPr>
          <w:rFonts w:hint="eastAsia"/>
          <w:spacing w:val="5"/>
        </w:rPr>
        <w:t>境</w:t>
      </w:r>
      <w:r>
        <w:rPr>
          <w:rFonts w:hint="eastAsia"/>
        </w:rPr>
        <w:t>）费</w:t>
      </w:r>
      <w:r>
        <w:rPr>
          <w:rFonts w:hint="eastAsia"/>
          <w:spacing w:val="5"/>
        </w:rPr>
        <w:t>支</w:t>
      </w:r>
      <w:r>
        <w:rPr>
          <w:rFonts w:hint="eastAsia"/>
        </w:rPr>
        <w:t>出</w:t>
      </w:r>
      <w:r>
        <w:rPr>
          <w:rFonts w:hint="eastAsia"/>
          <w:spacing w:val="5"/>
        </w:rPr>
        <w:t>决</w:t>
      </w:r>
      <w:r>
        <w:rPr>
          <w:rFonts w:hint="eastAsia"/>
        </w:rPr>
        <w:t>算</w:t>
      </w:r>
      <w:r>
        <w:t>0</w:t>
      </w:r>
      <w:r>
        <w:rPr>
          <w:rFonts w:hint="eastAsia"/>
        </w:rPr>
        <w:t>万</w:t>
      </w:r>
      <w:r>
        <w:rPr>
          <w:rFonts w:hint="eastAsia"/>
          <w:spacing w:val="5"/>
        </w:rPr>
        <w:t>元</w:t>
      </w:r>
      <w:r>
        <w:rPr>
          <w:rFonts w:hint="eastAsia"/>
        </w:rPr>
        <w:t>，占</w:t>
      </w:r>
      <w:r>
        <w:rPr>
          <w:spacing w:val="8"/>
        </w:rPr>
        <w:t>0</w:t>
      </w:r>
      <w:r w:rsidR="008F3962" w:rsidRPr="003143FF">
        <w:rPr>
          <w:noProof/>
          <w:spacing w:val="8"/>
          <w:w w:val="99"/>
          <w:lang w:val="en-US"/>
        </w:rPr>
        <w:pict>
          <v:shape id="_x0000_i1047" type="#_x0000_t75" style="width:6.45pt;height:11.8pt;visibility:visible">
            <v:imagedata r:id="rId27" o:title=""/>
          </v:shape>
        </w:pict>
      </w:r>
      <w:r>
        <w:rPr>
          <w:rFonts w:hint="eastAsia"/>
        </w:rPr>
        <w:t>；</w:t>
      </w:r>
      <w:r>
        <w:rPr>
          <w:rFonts w:hint="eastAsia"/>
          <w:spacing w:val="5"/>
        </w:rPr>
        <w:t>公</w:t>
      </w:r>
      <w:r>
        <w:rPr>
          <w:rFonts w:hint="eastAsia"/>
        </w:rPr>
        <w:t>务用</w:t>
      </w:r>
    </w:p>
    <w:p w:rsidR="00BF6F32" w:rsidRDefault="00BF6F32">
      <w:pPr>
        <w:pStyle w:val="a3"/>
        <w:spacing w:before="213"/>
        <w:ind w:left="106"/>
      </w:pPr>
      <w:r>
        <w:rPr>
          <w:rFonts w:hint="eastAsia"/>
          <w:spacing w:val="12"/>
          <w:position w:val="1"/>
        </w:rPr>
        <w:t>车</w:t>
      </w:r>
      <w:r>
        <w:rPr>
          <w:rFonts w:hint="eastAsia"/>
          <w:spacing w:val="9"/>
          <w:position w:val="1"/>
        </w:rPr>
        <w:t>购</w:t>
      </w:r>
      <w:r>
        <w:rPr>
          <w:rFonts w:hint="eastAsia"/>
          <w:spacing w:val="12"/>
          <w:position w:val="1"/>
        </w:rPr>
        <w:t>置及</w:t>
      </w:r>
      <w:r>
        <w:rPr>
          <w:rFonts w:hint="eastAsia"/>
          <w:spacing w:val="9"/>
          <w:position w:val="1"/>
        </w:rPr>
        <w:t>运</w:t>
      </w:r>
      <w:r>
        <w:rPr>
          <w:rFonts w:hint="eastAsia"/>
          <w:spacing w:val="12"/>
          <w:position w:val="1"/>
        </w:rPr>
        <w:t>行费</w:t>
      </w:r>
      <w:r>
        <w:rPr>
          <w:rFonts w:hint="eastAsia"/>
          <w:spacing w:val="9"/>
          <w:position w:val="1"/>
        </w:rPr>
        <w:t>支</w:t>
      </w:r>
      <w:r>
        <w:rPr>
          <w:rFonts w:hint="eastAsia"/>
          <w:spacing w:val="12"/>
          <w:position w:val="1"/>
        </w:rPr>
        <w:t>出决</w:t>
      </w:r>
      <w:r>
        <w:rPr>
          <w:rFonts w:hint="eastAsia"/>
          <w:position w:val="1"/>
        </w:rPr>
        <w:t>算</w:t>
      </w:r>
      <w:r>
        <w:rPr>
          <w:position w:val="1"/>
        </w:rPr>
        <w:t>3.99</w:t>
      </w:r>
      <w:r>
        <w:rPr>
          <w:rFonts w:hint="eastAsia"/>
          <w:spacing w:val="12"/>
          <w:position w:val="1"/>
        </w:rPr>
        <w:t>万</w:t>
      </w:r>
      <w:r>
        <w:rPr>
          <w:rFonts w:hint="eastAsia"/>
          <w:spacing w:val="9"/>
          <w:position w:val="1"/>
        </w:rPr>
        <w:t>元</w:t>
      </w:r>
      <w:r>
        <w:rPr>
          <w:rFonts w:hint="eastAsia"/>
          <w:spacing w:val="12"/>
          <w:position w:val="1"/>
        </w:rPr>
        <w:t>，完</w:t>
      </w:r>
      <w:r>
        <w:rPr>
          <w:rFonts w:hint="eastAsia"/>
          <w:spacing w:val="9"/>
          <w:position w:val="1"/>
        </w:rPr>
        <w:t>成</w:t>
      </w:r>
      <w:r>
        <w:rPr>
          <w:rFonts w:hint="eastAsia"/>
          <w:spacing w:val="12"/>
          <w:position w:val="1"/>
        </w:rPr>
        <w:t>预算</w:t>
      </w:r>
      <w:r>
        <w:rPr>
          <w:rFonts w:hint="eastAsia"/>
          <w:position w:val="1"/>
        </w:rPr>
        <w:t>的</w:t>
      </w:r>
      <w:r>
        <w:rPr>
          <w:spacing w:val="2"/>
          <w:position w:val="1"/>
        </w:rPr>
        <w:t>99.75</w:t>
      </w:r>
      <w:r w:rsidR="008F3962" w:rsidRPr="003143FF">
        <w:rPr>
          <w:noProof/>
          <w:spacing w:val="11"/>
          <w:w w:val="99"/>
          <w:lang w:val="en-US"/>
        </w:rPr>
        <w:pict>
          <v:shape id="_x0000_i1048" type="#_x0000_t75" style="width:6.45pt;height:11.8pt;visibility:visible">
            <v:imagedata r:id="rId27" o:title=""/>
          </v:shape>
        </w:pict>
      </w:r>
      <w:r>
        <w:rPr>
          <w:rFonts w:hint="eastAsia"/>
          <w:spacing w:val="12"/>
          <w:w w:val="95"/>
          <w:position w:val="1"/>
        </w:rPr>
        <w:t>，</w:t>
      </w:r>
      <w:r>
        <w:rPr>
          <w:rFonts w:hint="eastAsia"/>
          <w:w w:val="95"/>
          <w:position w:val="1"/>
        </w:rPr>
        <w:t>占</w:t>
      </w:r>
    </w:p>
    <w:p w:rsidR="00BF6F32" w:rsidRDefault="00BF6F32">
      <w:pPr>
        <w:pStyle w:val="a3"/>
        <w:spacing w:before="234" w:line="369" w:lineRule="auto"/>
        <w:ind w:left="749" w:right="486" w:hanging="644"/>
      </w:pPr>
      <w:r>
        <w:rPr>
          <w:spacing w:val="3"/>
          <w:w w:val="95"/>
        </w:rPr>
        <w:t>100</w:t>
      </w:r>
      <w:r w:rsidR="008F3962" w:rsidRPr="003143FF">
        <w:rPr>
          <w:noProof/>
          <w:spacing w:val="8"/>
          <w:w w:val="99"/>
          <w:lang w:val="en-US"/>
        </w:rPr>
        <w:pict>
          <v:shape id="_x0000_i1049" type="#_x0000_t75" style="width:6.45pt;height:11.8pt;visibility:visible">
            <v:imagedata r:id="rId27" o:title=""/>
          </v:shape>
        </w:pict>
      </w:r>
      <w:r>
        <w:rPr>
          <w:rFonts w:hint="eastAsia"/>
        </w:rPr>
        <w:t>；公务接待费支出决算</w:t>
      </w:r>
      <w:r>
        <w:t>0</w:t>
      </w:r>
      <w:r>
        <w:rPr>
          <w:rFonts w:hint="eastAsia"/>
        </w:rPr>
        <w:t>万元，占</w:t>
      </w:r>
      <w:r>
        <w:rPr>
          <w:spacing w:val="11"/>
        </w:rPr>
        <w:t>0</w:t>
      </w:r>
      <w:r w:rsidR="008F3962" w:rsidRPr="003143FF">
        <w:rPr>
          <w:noProof/>
          <w:spacing w:val="11"/>
          <w:w w:val="99"/>
          <w:lang w:val="en-US"/>
        </w:rPr>
        <w:pict>
          <v:shape id="_x0000_i1050" type="#_x0000_t75" style="width:6.45pt;height:11.8pt;visibility:visible">
            <v:imagedata r:id="rId27" o:title=""/>
          </v:shape>
        </w:pict>
      </w:r>
      <w:r>
        <w:rPr>
          <w:rFonts w:hint="eastAsia"/>
        </w:rPr>
        <w:t>。具体情况如下：</w:t>
      </w:r>
      <w:r>
        <w:t xml:space="preserve"> </w:t>
      </w:r>
      <w:r>
        <w:rPr>
          <w:b/>
        </w:rPr>
        <w:t>1</w:t>
      </w:r>
      <w:r>
        <w:rPr>
          <w:rFonts w:hint="eastAsia"/>
          <w:b/>
          <w:spacing w:val="-1"/>
        </w:rPr>
        <w:t>．因公出国</w:t>
      </w:r>
      <w:r>
        <w:rPr>
          <w:rFonts w:hint="eastAsia"/>
          <w:b/>
        </w:rPr>
        <w:t>（境</w:t>
      </w:r>
      <w:r>
        <w:rPr>
          <w:rFonts w:hint="eastAsia"/>
          <w:b/>
          <w:spacing w:val="-5"/>
        </w:rPr>
        <w:t>）</w:t>
      </w:r>
      <w:r>
        <w:rPr>
          <w:rFonts w:hint="eastAsia"/>
          <w:b/>
        </w:rPr>
        <w:t>费</w:t>
      </w:r>
      <w:r>
        <w:rPr>
          <w:rFonts w:hint="eastAsia"/>
          <w:spacing w:val="-15"/>
        </w:rPr>
        <w:t>年初预算为</w:t>
      </w:r>
      <w:r>
        <w:rPr>
          <w:spacing w:val="-15"/>
        </w:rPr>
        <w:t xml:space="preserve"> </w:t>
      </w:r>
      <w:r>
        <w:t>0</w:t>
      </w:r>
      <w:r>
        <w:rPr>
          <w:spacing w:val="-20"/>
        </w:rPr>
        <w:t xml:space="preserve"> </w:t>
      </w:r>
      <w:r>
        <w:rPr>
          <w:rFonts w:hint="eastAsia"/>
          <w:spacing w:val="-20"/>
        </w:rPr>
        <w:t>万元，支出决算为</w:t>
      </w:r>
      <w:r>
        <w:rPr>
          <w:spacing w:val="-20"/>
        </w:rPr>
        <w:t xml:space="preserve"> </w:t>
      </w:r>
      <w:r>
        <w:t>0</w:t>
      </w:r>
      <w:r>
        <w:rPr>
          <w:spacing w:val="-42"/>
        </w:rPr>
        <w:t xml:space="preserve"> </w:t>
      </w:r>
      <w:r>
        <w:rPr>
          <w:rFonts w:hint="eastAsia"/>
          <w:spacing w:val="-42"/>
        </w:rPr>
        <w:t>万</w:t>
      </w:r>
    </w:p>
    <w:p w:rsidR="00BF6F32" w:rsidRDefault="00BF6F32">
      <w:pPr>
        <w:pStyle w:val="a3"/>
        <w:spacing w:before="2"/>
        <w:ind w:left="106"/>
      </w:pPr>
      <w:r>
        <w:rPr>
          <w:rFonts w:hint="eastAsia"/>
        </w:rPr>
        <w:t>元。全年因公出国（境）团组</w:t>
      </w:r>
      <w:r>
        <w:t xml:space="preserve"> 0 </w:t>
      </w:r>
      <w:r>
        <w:rPr>
          <w:rFonts w:hint="eastAsia"/>
        </w:rPr>
        <w:t>个，累计</w:t>
      </w:r>
      <w:r>
        <w:t xml:space="preserve"> 0 </w:t>
      </w:r>
      <w:r>
        <w:rPr>
          <w:rFonts w:hint="eastAsia"/>
        </w:rPr>
        <w:t>人次。</w:t>
      </w:r>
    </w:p>
    <w:p w:rsidR="00BF6F32" w:rsidRDefault="00BF6F32">
      <w:pPr>
        <w:pStyle w:val="a4"/>
        <w:numPr>
          <w:ilvl w:val="0"/>
          <w:numId w:val="2"/>
        </w:numPr>
        <w:tabs>
          <w:tab w:val="left" w:pos="1071"/>
        </w:tabs>
        <w:spacing w:before="223"/>
        <w:jc w:val="both"/>
        <w:rPr>
          <w:sz w:val="30"/>
        </w:rPr>
      </w:pPr>
      <w:r>
        <w:rPr>
          <w:rFonts w:hint="eastAsia"/>
          <w:b/>
          <w:sz w:val="32"/>
        </w:rPr>
        <w:t>公务用车购置及运行费</w:t>
      </w:r>
      <w:r>
        <w:rPr>
          <w:rFonts w:hint="eastAsia"/>
          <w:spacing w:val="10"/>
          <w:sz w:val="32"/>
        </w:rPr>
        <w:t>年初预算</w:t>
      </w:r>
      <w:r>
        <w:rPr>
          <w:sz w:val="32"/>
        </w:rPr>
        <w:t>4</w:t>
      </w:r>
      <w:r>
        <w:rPr>
          <w:spacing w:val="-27"/>
          <w:sz w:val="32"/>
        </w:rPr>
        <w:t xml:space="preserve"> </w:t>
      </w:r>
      <w:r>
        <w:rPr>
          <w:rFonts w:hint="eastAsia"/>
          <w:spacing w:val="-27"/>
          <w:sz w:val="32"/>
        </w:rPr>
        <w:t>万元，支出决算为</w:t>
      </w:r>
      <w:r>
        <w:rPr>
          <w:sz w:val="32"/>
        </w:rPr>
        <w:t>3.99</w:t>
      </w:r>
    </w:p>
    <w:p w:rsidR="00BF6F32" w:rsidRDefault="00BF6F32">
      <w:pPr>
        <w:pStyle w:val="a3"/>
        <w:spacing w:before="219" w:line="372" w:lineRule="auto"/>
        <w:ind w:left="106" w:right="489"/>
        <w:jc w:val="both"/>
      </w:pPr>
      <w:r>
        <w:rPr>
          <w:rFonts w:hint="eastAsia"/>
          <w:spacing w:val="5"/>
          <w:position w:val="1"/>
        </w:rPr>
        <w:t>万</w:t>
      </w:r>
      <w:r>
        <w:rPr>
          <w:rFonts w:hint="eastAsia"/>
          <w:position w:val="1"/>
        </w:rPr>
        <w:t>元</w:t>
      </w:r>
      <w:r>
        <w:rPr>
          <w:rFonts w:hint="eastAsia"/>
          <w:spacing w:val="5"/>
          <w:position w:val="1"/>
        </w:rPr>
        <w:t>，</w:t>
      </w:r>
      <w:r>
        <w:rPr>
          <w:rFonts w:hint="eastAsia"/>
          <w:position w:val="1"/>
        </w:rPr>
        <w:t>完</w:t>
      </w:r>
      <w:r>
        <w:rPr>
          <w:rFonts w:hint="eastAsia"/>
          <w:spacing w:val="5"/>
          <w:position w:val="1"/>
        </w:rPr>
        <w:t>成</w:t>
      </w:r>
      <w:r>
        <w:rPr>
          <w:rFonts w:hint="eastAsia"/>
          <w:position w:val="1"/>
        </w:rPr>
        <w:t>预</w:t>
      </w:r>
      <w:r>
        <w:rPr>
          <w:rFonts w:hint="eastAsia"/>
          <w:spacing w:val="5"/>
          <w:position w:val="1"/>
        </w:rPr>
        <w:t>算</w:t>
      </w:r>
      <w:r>
        <w:rPr>
          <w:rFonts w:hint="eastAsia"/>
          <w:position w:val="1"/>
        </w:rPr>
        <w:t>的</w:t>
      </w:r>
      <w:r>
        <w:rPr>
          <w:spacing w:val="2"/>
          <w:position w:val="1"/>
        </w:rPr>
        <w:t>99.75</w:t>
      </w:r>
      <w:r w:rsidR="008F3962" w:rsidRPr="003143FF">
        <w:rPr>
          <w:noProof/>
          <w:spacing w:val="11"/>
          <w:w w:val="99"/>
          <w:lang w:val="en-US"/>
        </w:rPr>
        <w:pict>
          <v:shape id="_x0000_i1051" type="#_x0000_t75" style="width:6.45pt;height:11.8pt;visibility:visible">
            <v:imagedata r:id="rId27" o:title=""/>
          </v:shape>
        </w:pict>
      </w:r>
      <w:r>
        <w:rPr>
          <w:rFonts w:hint="eastAsia"/>
          <w:position w:val="1"/>
        </w:rPr>
        <w:t>。</w:t>
      </w:r>
      <w:r>
        <w:rPr>
          <w:rFonts w:hint="eastAsia"/>
          <w:spacing w:val="5"/>
          <w:position w:val="1"/>
        </w:rPr>
        <w:t>决</w:t>
      </w:r>
      <w:r>
        <w:rPr>
          <w:rFonts w:hint="eastAsia"/>
          <w:position w:val="1"/>
        </w:rPr>
        <w:t>算</w:t>
      </w:r>
      <w:r>
        <w:rPr>
          <w:rFonts w:hint="eastAsia"/>
          <w:spacing w:val="5"/>
          <w:position w:val="1"/>
        </w:rPr>
        <w:t>数</w:t>
      </w:r>
      <w:r>
        <w:rPr>
          <w:rFonts w:hint="eastAsia"/>
          <w:position w:val="1"/>
        </w:rPr>
        <w:t>与</w:t>
      </w:r>
      <w:r>
        <w:rPr>
          <w:rFonts w:hint="eastAsia"/>
          <w:spacing w:val="5"/>
          <w:position w:val="1"/>
        </w:rPr>
        <w:t>年</w:t>
      </w:r>
      <w:r>
        <w:rPr>
          <w:rFonts w:hint="eastAsia"/>
          <w:position w:val="1"/>
        </w:rPr>
        <w:t>初</w:t>
      </w:r>
      <w:r>
        <w:rPr>
          <w:rFonts w:hint="eastAsia"/>
          <w:spacing w:val="5"/>
          <w:position w:val="1"/>
        </w:rPr>
        <w:t>预</w:t>
      </w:r>
      <w:r>
        <w:rPr>
          <w:rFonts w:hint="eastAsia"/>
          <w:position w:val="1"/>
        </w:rPr>
        <w:t>算</w:t>
      </w:r>
      <w:r>
        <w:rPr>
          <w:rFonts w:hint="eastAsia"/>
          <w:spacing w:val="5"/>
          <w:position w:val="1"/>
        </w:rPr>
        <w:t>数</w:t>
      </w:r>
      <w:r>
        <w:rPr>
          <w:rFonts w:hint="eastAsia"/>
          <w:position w:val="1"/>
        </w:rPr>
        <w:t>存</w:t>
      </w:r>
      <w:r>
        <w:rPr>
          <w:rFonts w:hint="eastAsia"/>
          <w:spacing w:val="5"/>
          <w:position w:val="1"/>
        </w:rPr>
        <w:t>在</w:t>
      </w:r>
      <w:r>
        <w:rPr>
          <w:rFonts w:hint="eastAsia"/>
          <w:position w:val="1"/>
        </w:rPr>
        <w:t>差</w:t>
      </w:r>
      <w:r>
        <w:rPr>
          <w:rFonts w:hint="eastAsia"/>
          <w:spacing w:val="5"/>
          <w:position w:val="1"/>
        </w:rPr>
        <w:t>异</w:t>
      </w:r>
      <w:r>
        <w:rPr>
          <w:rFonts w:hint="eastAsia"/>
          <w:position w:val="1"/>
        </w:rPr>
        <w:t>的主</w:t>
      </w:r>
      <w:r>
        <w:rPr>
          <w:rFonts w:hint="eastAsia"/>
          <w:spacing w:val="4"/>
          <w:w w:val="95"/>
        </w:rPr>
        <w:t>要原因是厉行节约，同时配合公务用车改革，减少公车出行。</w:t>
      </w:r>
      <w:r>
        <w:rPr>
          <w:spacing w:val="4"/>
          <w:w w:val="95"/>
        </w:rPr>
        <w:t xml:space="preserve"> </w:t>
      </w:r>
      <w:r>
        <w:rPr>
          <w:rFonts w:hint="eastAsia"/>
        </w:rPr>
        <w:t>其中：</w:t>
      </w:r>
    </w:p>
    <w:p w:rsidR="00BF6F32" w:rsidRDefault="00BF6F32">
      <w:pPr>
        <w:spacing w:before="2"/>
        <w:ind w:left="747"/>
        <w:jc w:val="both"/>
        <w:rPr>
          <w:sz w:val="32"/>
        </w:rPr>
      </w:pPr>
      <w:r>
        <w:rPr>
          <w:rFonts w:hint="eastAsia"/>
          <w:b/>
          <w:sz w:val="32"/>
        </w:rPr>
        <w:t>公务用车购置支出</w:t>
      </w:r>
      <w:r>
        <w:rPr>
          <w:rFonts w:hint="eastAsia"/>
          <w:sz w:val="32"/>
        </w:rPr>
        <w:t>为</w:t>
      </w:r>
      <w:r>
        <w:rPr>
          <w:sz w:val="32"/>
        </w:rPr>
        <w:t xml:space="preserve"> 0 </w:t>
      </w:r>
      <w:r>
        <w:rPr>
          <w:rFonts w:hint="eastAsia"/>
          <w:sz w:val="32"/>
        </w:rPr>
        <w:t>万元。</w:t>
      </w:r>
    </w:p>
    <w:p w:rsidR="00BF6F32" w:rsidRDefault="00BF6F32">
      <w:pPr>
        <w:pStyle w:val="a3"/>
        <w:spacing w:before="223" w:line="372" w:lineRule="auto"/>
        <w:ind w:left="106" w:right="489" w:firstLine="640"/>
        <w:jc w:val="both"/>
      </w:pPr>
      <w:r>
        <w:rPr>
          <w:rFonts w:hint="eastAsia"/>
          <w:b/>
          <w:spacing w:val="-10"/>
        </w:rPr>
        <w:t>公务用车运行支出</w:t>
      </w:r>
      <w:r>
        <w:rPr>
          <w:b/>
          <w:spacing w:val="-10"/>
        </w:rPr>
        <w:t xml:space="preserve"> </w:t>
      </w:r>
      <w:r>
        <w:t>3.99</w:t>
      </w:r>
      <w:r>
        <w:rPr>
          <w:spacing w:val="-11"/>
        </w:rPr>
        <w:t xml:space="preserve"> </w:t>
      </w:r>
      <w:r>
        <w:rPr>
          <w:rFonts w:hint="eastAsia"/>
          <w:spacing w:val="-11"/>
        </w:rPr>
        <w:t>万元。主要用于：公务用车车辆的</w:t>
      </w:r>
      <w:r>
        <w:rPr>
          <w:rFonts w:hint="eastAsia"/>
        </w:rPr>
        <w:t>燃油费、维修费、过路过桥费、保险费等支出。</w:t>
      </w:r>
      <w:r>
        <w:t>2018</w:t>
      </w:r>
      <w:r>
        <w:rPr>
          <w:spacing w:val="-16"/>
        </w:rPr>
        <w:t xml:space="preserve"> </w:t>
      </w:r>
      <w:r>
        <w:rPr>
          <w:rFonts w:hint="eastAsia"/>
          <w:spacing w:val="-16"/>
        </w:rPr>
        <w:t>年期末，</w:t>
      </w:r>
      <w:r>
        <w:rPr>
          <w:spacing w:val="-16"/>
        </w:rPr>
        <w:t xml:space="preserve"> </w:t>
      </w:r>
      <w:r>
        <w:rPr>
          <w:rFonts w:hint="eastAsia"/>
          <w:spacing w:val="-20"/>
        </w:rPr>
        <w:t>部门开支财政拨款的公务用车保有量为</w:t>
      </w:r>
      <w:r>
        <w:rPr>
          <w:spacing w:val="-20"/>
        </w:rPr>
        <w:t xml:space="preserve"> </w:t>
      </w:r>
      <w:r>
        <w:t>1</w:t>
      </w:r>
      <w:r>
        <w:rPr>
          <w:spacing w:val="-27"/>
        </w:rPr>
        <w:t xml:space="preserve"> </w:t>
      </w:r>
      <w:r>
        <w:rPr>
          <w:rFonts w:hint="eastAsia"/>
          <w:spacing w:val="-27"/>
        </w:rPr>
        <w:t>辆。</w:t>
      </w:r>
    </w:p>
    <w:p w:rsidR="00BF6F32" w:rsidRDefault="00BF6F32">
      <w:pPr>
        <w:pStyle w:val="a4"/>
        <w:numPr>
          <w:ilvl w:val="0"/>
          <w:numId w:val="2"/>
        </w:numPr>
        <w:tabs>
          <w:tab w:val="left" w:pos="1084"/>
        </w:tabs>
        <w:spacing w:line="404" w:lineRule="exact"/>
        <w:ind w:left="1083" w:hanging="328"/>
        <w:jc w:val="both"/>
        <w:rPr>
          <w:sz w:val="30"/>
        </w:rPr>
      </w:pPr>
      <w:r>
        <w:rPr>
          <w:rFonts w:hint="eastAsia"/>
          <w:b/>
          <w:spacing w:val="7"/>
          <w:sz w:val="32"/>
        </w:rPr>
        <w:t>公务接待费</w:t>
      </w:r>
      <w:r>
        <w:rPr>
          <w:rFonts w:hint="eastAsia"/>
          <w:spacing w:val="-13"/>
          <w:sz w:val="32"/>
        </w:rPr>
        <w:t>年初预算</w:t>
      </w:r>
      <w:r>
        <w:rPr>
          <w:spacing w:val="-13"/>
          <w:sz w:val="32"/>
        </w:rPr>
        <w:t xml:space="preserve"> </w:t>
      </w:r>
      <w:r>
        <w:rPr>
          <w:sz w:val="32"/>
        </w:rPr>
        <w:t>0</w:t>
      </w:r>
      <w:r>
        <w:rPr>
          <w:spacing w:val="-15"/>
          <w:sz w:val="32"/>
        </w:rPr>
        <w:t xml:space="preserve"> </w:t>
      </w:r>
      <w:r>
        <w:rPr>
          <w:rFonts w:hint="eastAsia"/>
          <w:spacing w:val="-15"/>
          <w:sz w:val="32"/>
        </w:rPr>
        <w:t>万元，支出决算</w:t>
      </w:r>
      <w:r>
        <w:rPr>
          <w:spacing w:val="-15"/>
          <w:sz w:val="32"/>
        </w:rPr>
        <w:t xml:space="preserve"> </w:t>
      </w:r>
      <w:r>
        <w:rPr>
          <w:sz w:val="32"/>
        </w:rPr>
        <w:t>0</w:t>
      </w:r>
      <w:r>
        <w:rPr>
          <w:spacing w:val="-8"/>
          <w:sz w:val="32"/>
        </w:rPr>
        <w:t xml:space="preserve"> </w:t>
      </w:r>
      <w:r>
        <w:rPr>
          <w:rFonts w:hint="eastAsia"/>
          <w:spacing w:val="-8"/>
          <w:sz w:val="32"/>
        </w:rPr>
        <w:t>万元。其中外</w:t>
      </w:r>
    </w:p>
    <w:p w:rsidR="00BF6F32" w:rsidRDefault="00BF6F32">
      <w:pPr>
        <w:pStyle w:val="a3"/>
        <w:spacing w:before="224"/>
        <w:ind w:left="106"/>
        <w:rPr>
          <w:rFonts w:hint="eastAsia"/>
        </w:rPr>
      </w:pPr>
      <w:r>
        <w:rPr>
          <w:rFonts w:hint="eastAsia"/>
        </w:rPr>
        <w:t>宾接待支出</w:t>
      </w:r>
      <w:r>
        <w:t xml:space="preserve"> 0 </w:t>
      </w:r>
      <w:r>
        <w:rPr>
          <w:rFonts w:hint="eastAsia"/>
        </w:rPr>
        <w:t>万元。其他国内公务接待支出</w:t>
      </w:r>
      <w:r>
        <w:t xml:space="preserve"> 0 </w:t>
      </w:r>
      <w:r>
        <w:rPr>
          <w:rFonts w:hint="eastAsia"/>
        </w:rPr>
        <w:t>万元。</w:t>
      </w:r>
      <w:r w:rsidR="00576E40">
        <w:rPr>
          <w:rFonts w:hint="eastAsia"/>
        </w:rPr>
        <w:t>其中</w:t>
      </w:r>
    </w:p>
    <w:p w:rsidR="00576E40" w:rsidRDefault="00576E40">
      <w:pPr>
        <w:pStyle w:val="a3"/>
        <w:spacing w:before="224"/>
        <w:ind w:left="106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  <w:b/>
          <w:bCs/>
        </w:rPr>
        <w:t>外宾接待支出</w:t>
      </w:r>
      <w:r>
        <w:rPr>
          <w:rFonts w:hint="eastAsia"/>
        </w:rPr>
        <w:t>0万元。</w:t>
      </w:r>
      <w:r w:rsidR="00455814">
        <w:rPr>
          <w:rFonts w:hint="eastAsia"/>
        </w:rPr>
        <w:t>2018</w:t>
      </w:r>
      <w:r>
        <w:rPr>
          <w:rFonts w:hint="eastAsia"/>
        </w:rPr>
        <w:t>年</w:t>
      </w:r>
      <w:r w:rsidR="00455814">
        <w:rPr>
          <w:rFonts w:hint="eastAsia"/>
        </w:rPr>
        <w:t>共接待国（境）外来访团组0个、来访外宾0</w:t>
      </w:r>
      <w:r>
        <w:rPr>
          <w:rFonts w:hint="eastAsia"/>
        </w:rPr>
        <w:t>人次（不包括陪同人员）。</w:t>
      </w:r>
    </w:p>
    <w:p w:rsidR="00E92BD3" w:rsidRPr="00E92BD3" w:rsidRDefault="00E92BD3" w:rsidP="00E92BD3">
      <w:pPr>
        <w:widowControl/>
        <w:spacing w:line="590" w:lineRule="exact"/>
        <w:ind w:firstLineChars="200" w:firstLine="643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其他国内公务接待支出</w:t>
      </w:r>
      <w:r>
        <w:rPr>
          <w:rFonts w:hint="eastAsia"/>
          <w:sz w:val="32"/>
          <w:szCs w:val="32"/>
        </w:rPr>
        <w:t>0万元。2018年共接待国内来访团组0个、来宾0人次（不包括陪同人员）。</w:t>
      </w:r>
    </w:p>
    <w:p w:rsidR="00BF6F32" w:rsidRDefault="00BF6F32" w:rsidP="009F653A">
      <w:pPr>
        <w:tabs>
          <w:tab w:val="left" w:leader="dot" w:pos="7817"/>
        </w:tabs>
        <w:spacing w:before="264"/>
        <w:ind w:left="747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八、预算绩效情况说明</w:t>
      </w:r>
    </w:p>
    <w:p w:rsidR="004B46EE" w:rsidRDefault="004B46EE" w:rsidP="004B46EE">
      <w:pPr>
        <w:tabs>
          <w:tab w:val="left" w:leader="dot" w:pos="7817"/>
        </w:tabs>
        <w:spacing w:before="264"/>
        <w:rPr>
          <w:rFonts w:ascii="宋体" w:eastAsia="宋体" w:hint="eastAsia"/>
          <w:sz w:val="32"/>
        </w:rPr>
      </w:pPr>
    </w:p>
    <w:p w:rsidR="004B46EE" w:rsidRDefault="004B46EE" w:rsidP="004B46EE">
      <w:pPr>
        <w:pStyle w:val="2"/>
        <w:ind w:left="0"/>
      </w:pPr>
      <w:r>
        <w:rPr>
          <w:rFonts w:hint="eastAsia"/>
        </w:rPr>
        <w:t>（一）绩效管理工作开展情况。</w:t>
      </w:r>
    </w:p>
    <w:p w:rsidR="004B46EE" w:rsidRDefault="004B46EE" w:rsidP="004B46EE">
      <w:pPr>
        <w:pStyle w:val="a3"/>
        <w:spacing w:before="140" w:line="372" w:lineRule="auto"/>
        <w:ind w:left="106" w:right="491" w:firstLine="650"/>
        <w:jc w:val="both"/>
      </w:pPr>
      <w:r>
        <w:rPr>
          <w:rFonts w:hint="eastAsia"/>
          <w:spacing w:val="4"/>
          <w:w w:val="95"/>
        </w:rPr>
        <w:t>按照加强预算绩效管理和完善公共财政体系总体要求，严</w:t>
      </w:r>
      <w:r>
        <w:rPr>
          <w:spacing w:val="4"/>
          <w:w w:val="95"/>
        </w:rPr>
        <w:t xml:space="preserve"> </w:t>
      </w:r>
      <w:r>
        <w:rPr>
          <w:rFonts w:hint="eastAsia"/>
          <w:spacing w:val="4"/>
          <w:w w:val="95"/>
        </w:rPr>
        <w:t>格按照下达的经费指标项目范围及金额使用，确保各项工作顺</w:t>
      </w:r>
      <w:r>
        <w:rPr>
          <w:spacing w:val="4"/>
          <w:w w:val="95"/>
        </w:rPr>
        <w:t xml:space="preserve"> </w:t>
      </w:r>
      <w:r>
        <w:rPr>
          <w:rFonts w:hint="eastAsia"/>
        </w:rPr>
        <w:t>利开展。</w:t>
      </w:r>
    </w:p>
    <w:p w:rsidR="004B46EE" w:rsidRDefault="004B46EE" w:rsidP="004B46EE">
      <w:pPr>
        <w:pStyle w:val="2"/>
      </w:pPr>
      <w:r>
        <w:rPr>
          <w:rFonts w:hint="eastAsia"/>
        </w:rPr>
        <w:t>（二）项目绩效自评结果。</w:t>
      </w:r>
    </w:p>
    <w:p w:rsidR="004B46EE" w:rsidRDefault="004B46EE" w:rsidP="004B46EE">
      <w:pPr>
        <w:pStyle w:val="a3"/>
        <w:spacing w:before="140" w:line="372" w:lineRule="auto"/>
        <w:ind w:left="106" w:right="491" w:firstLine="650"/>
      </w:pPr>
      <w:r>
        <w:rPr>
          <w:rFonts w:hint="eastAsia"/>
          <w:spacing w:val="4"/>
          <w:w w:val="95"/>
        </w:rPr>
        <w:t>能够严格按照下达的经费指标项目范围及金额使用，确保</w:t>
      </w:r>
      <w:r>
        <w:rPr>
          <w:spacing w:val="4"/>
          <w:w w:val="95"/>
        </w:rPr>
        <w:t xml:space="preserve"> </w:t>
      </w:r>
      <w:r>
        <w:rPr>
          <w:rFonts w:hint="eastAsia"/>
        </w:rPr>
        <w:t>资金使用规范。</w:t>
      </w:r>
    </w:p>
    <w:p w:rsidR="004B46EE" w:rsidRDefault="004B46EE" w:rsidP="004B46EE">
      <w:pPr>
        <w:spacing w:before="37"/>
        <w:ind w:left="747"/>
        <w:rPr>
          <w:rFonts w:ascii="宋体" w:eastAsia="宋体"/>
          <w:b/>
          <w:sz w:val="32"/>
        </w:rPr>
      </w:pPr>
      <w:r>
        <w:rPr>
          <w:rFonts w:ascii="黑体" w:eastAsia="黑体" w:hint="eastAsia"/>
          <w:sz w:val="32"/>
        </w:rPr>
        <w:t>九、政府性基金预算财政拨款支出决算情况说明</w:t>
      </w:r>
      <w:r>
        <w:rPr>
          <w:rFonts w:ascii="宋体" w:eastAsia="宋体"/>
          <w:b/>
          <w:color w:val="FF0000"/>
          <w:sz w:val="32"/>
        </w:rPr>
        <w:t xml:space="preserve"> </w:t>
      </w:r>
    </w:p>
    <w:p w:rsidR="004B46EE" w:rsidRDefault="004B46EE" w:rsidP="004B46EE">
      <w:pPr>
        <w:pStyle w:val="a3"/>
        <w:spacing w:before="139" w:line="372" w:lineRule="auto"/>
        <w:ind w:left="106" w:right="445" w:firstLine="645"/>
      </w:pPr>
      <w:r>
        <w:rPr>
          <w:rFonts w:hint="eastAsia"/>
        </w:rPr>
        <w:t>信访局（含矛调中心）</w:t>
      </w:r>
      <w:r>
        <w:t xml:space="preserve">2018 </w:t>
      </w:r>
      <w:r>
        <w:rPr>
          <w:rFonts w:hint="eastAsia"/>
        </w:rPr>
        <w:t>年度没有政府性基金收入，也没有使用政府性基金安排的支出。</w:t>
      </w:r>
    </w:p>
    <w:p w:rsidR="004B46EE" w:rsidRDefault="004B46EE" w:rsidP="004B46EE">
      <w:pPr>
        <w:tabs>
          <w:tab w:val="left" w:leader="dot" w:pos="7647"/>
        </w:tabs>
        <w:spacing w:before="37"/>
        <w:ind w:left="747"/>
        <w:rPr>
          <w:rFonts w:ascii="宋体" w:eastAsia="宋体"/>
          <w:b/>
          <w:sz w:val="32"/>
        </w:rPr>
      </w:pPr>
      <w:r>
        <w:rPr>
          <w:rFonts w:ascii="黑体" w:eastAsia="黑体" w:hint="eastAsia"/>
          <w:sz w:val="32"/>
        </w:rPr>
        <w:t>十、机关运行经费支出情况说明</w:t>
      </w:r>
      <w:r>
        <w:rPr>
          <w:rFonts w:ascii="黑体" w:eastAsia="黑体"/>
          <w:sz w:val="32"/>
        </w:rPr>
        <w:t xml:space="preserve"> </w:t>
      </w:r>
    </w:p>
    <w:p w:rsidR="004B46EE" w:rsidRDefault="004B46EE" w:rsidP="004B46EE">
      <w:pPr>
        <w:pStyle w:val="a3"/>
        <w:spacing w:before="140"/>
        <w:ind w:left="759"/>
      </w:pPr>
      <w:r>
        <w:rPr>
          <w:rFonts w:hint="eastAsia"/>
        </w:rPr>
        <w:t>信访局</w:t>
      </w:r>
      <w:r>
        <w:t xml:space="preserve"> 2018 </w:t>
      </w:r>
      <w:r>
        <w:rPr>
          <w:rFonts w:hint="eastAsia"/>
        </w:rPr>
        <w:t>年度机关运行经费年初预算</w:t>
      </w:r>
      <w:r>
        <w:t xml:space="preserve"> 3.87 </w:t>
      </w:r>
      <w:r>
        <w:rPr>
          <w:rFonts w:hint="eastAsia"/>
        </w:rPr>
        <w:t>万元，支出</w:t>
      </w:r>
    </w:p>
    <w:p w:rsidR="004B46EE" w:rsidRDefault="004B46EE" w:rsidP="004B46EE">
      <w:pPr>
        <w:pStyle w:val="a3"/>
        <w:spacing w:before="231"/>
        <w:ind w:left="106"/>
      </w:pPr>
      <w:r>
        <w:rPr>
          <w:rFonts w:hint="eastAsia"/>
        </w:rPr>
        <w:t>决算为</w:t>
      </w:r>
      <w:r>
        <w:t>3.87</w:t>
      </w:r>
      <w:r>
        <w:rPr>
          <w:rFonts w:hint="eastAsia"/>
        </w:rPr>
        <w:t>万元，完成年初预算的</w:t>
      </w:r>
      <w:r>
        <w:rPr>
          <w:spacing w:val="3"/>
        </w:rPr>
        <w:t>100</w:t>
      </w:r>
      <w:r w:rsidRPr="003143FF">
        <w:rPr>
          <w:noProof/>
          <w:spacing w:val="8"/>
          <w:w w:val="99"/>
          <w:lang w:val="en-US"/>
        </w:rPr>
        <w:pict>
          <v:shape id="_x0000_i1055" type="#_x0000_t75" style="width:6.45pt;height:11.8pt;visibility:visible">
            <v:imagedata r:id="rId27" o:title=""/>
          </v:shape>
        </w:pict>
      </w:r>
      <w:r>
        <w:rPr>
          <w:rFonts w:hint="eastAsia"/>
        </w:rPr>
        <w:t>。</w:t>
      </w:r>
    </w:p>
    <w:p w:rsidR="004B46EE" w:rsidRDefault="004B46EE" w:rsidP="004B46EE">
      <w:pPr>
        <w:pStyle w:val="a3"/>
        <w:spacing w:before="219"/>
        <w:ind w:left="855"/>
      </w:pPr>
      <w:r>
        <w:rPr>
          <w:rFonts w:hint="eastAsia"/>
        </w:rPr>
        <w:t>矛调中心</w:t>
      </w:r>
      <w:r>
        <w:t xml:space="preserve"> 2018 </w:t>
      </w:r>
      <w:r>
        <w:rPr>
          <w:rFonts w:hint="eastAsia"/>
        </w:rPr>
        <w:t>年度机关运行经费年初预算</w:t>
      </w:r>
      <w:r>
        <w:t xml:space="preserve"> 2.14 </w:t>
      </w:r>
      <w:r>
        <w:rPr>
          <w:rFonts w:hint="eastAsia"/>
        </w:rPr>
        <w:t>万元，支</w:t>
      </w:r>
    </w:p>
    <w:p w:rsidR="004B46EE" w:rsidRDefault="004B46EE" w:rsidP="004B46EE">
      <w:pPr>
        <w:pStyle w:val="a3"/>
        <w:spacing w:before="228" w:line="367" w:lineRule="auto"/>
        <w:ind w:left="211" w:right="330"/>
      </w:pPr>
      <w:r>
        <w:rPr>
          <w:rFonts w:hint="eastAsia"/>
        </w:rPr>
        <w:t>出决算为</w:t>
      </w:r>
      <w:r>
        <w:t>1.02</w:t>
      </w:r>
      <w:r>
        <w:rPr>
          <w:rFonts w:hint="eastAsia"/>
        </w:rPr>
        <w:t>万元</w:t>
      </w:r>
      <w:r>
        <w:rPr>
          <w:rFonts w:hint="eastAsia"/>
          <w:spacing w:val="-36"/>
        </w:rPr>
        <w:t>，</w:t>
      </w:r>
      <w:r>
        <w:rPr>
          <w:rFonts w:hint="eastAsia"/>
        </w:rPr>
        <w:t>完成年初预算的</w:t>
      </w:r>
      <w:r>
        <w:rPr>
          <w:spacing w:val="2"/>
        </w:rPr>
        <w:t>47.66</w:t>
      </w:r>
      <w:r w:rsidRPr="003143FF">
        <w:rPr>
          <w:noProof/>
          <w:spacing w:val="11"/>
          <w:w w:val="99"/>
          <w:lang w:val="en-US"/>
        </w:rPr>
        <w:pict>
          <v:shape id="_x0000_i1056" type="#_x0000_t75" style="width:6.45pt;height:11.8pt;visibility:visible">
            <v:imagedata r:id="rId27" o:title=""/>
          </v:shape>
        </w:pict>
      </w:r>
      <w:r>
        <w:t>.</w:t>
      </w:r>
      <w:r>
        <w:rPr>
          <w:rFonts w:hint="eastAsia"/>
        </w:rPr>
        <w:t>决算数与年初预</w:t>
      </w:r>
      <w:r>
        <w:rPr>
          <w:rFonts w:hint="eastAsia"/>
          <w:spacing w:val="-8"/>
          <w:w w:val="95"/>
        </w:rPr>
        <w:t>算数存在差异的主要原因是：厉行节约，减少日常经费的支出。</w:t>
      </w:r>
    </w:p>
    <w:p w:rsidR="004B46EE" w:rsidRDefault="004B46EE" w:rsidP="004B46EE">
      <w:pPr>
        <w:tabs>
          <w:tab w:val="left" w:leader="dot" w:pos="7486"/>
        </w:tabs>
        <w:spacing w:before="49"/>
        <w:ind w:left="747"/>
        <w:rPr>
          <w:rFonts w:ascii="宋体" w:eastAsia="宋体"/>
          <w:b/>
          <w:sz w:val="32"/>
        </w:rPr>
      </w:pPr>
      <w:r>
        <w:rPr>
          <w:rFonts w:ascii="黑体" w:eastAsia="黑体" w:hint="eastAsia"/>
          <w:sz w:val="32"/>
        </w:rPr>
        <w:t>十一、政府采购支出情况说明</w:t>
      </w:r>
      <w:r>
        <w:rPr>
          <w:rFonts w:ascii="黑体" w:eastAsia="黑体"/>
          <w:sz w:val="32"/>
        </w:rPr>
        <w:t xml:space="preserve"> </w:t>
      </w:r>
    </w:p>
    <w:p w:rsidR="004B46EE" w:rsidRDefault="004B46EE" w:rsidP="004B46EE">
      <w:pPr>
        <w:pStyle w:val="a3"/>
        <w:spacing w:before="139" w:line="372" w:lineRule="auto"/>
        <w:ind w:left="106" w:right="330" w:firstLine="640"/>
      </w:pPr>
      <w:r>
        <w:rPr>
          <w:rFonts w:hint="eastAsia"/>
          <w:spacing w:val="-16"/>
        </w:rPr>
        <w:t>信访局</w:t>
      </w:r>
      <w:r>
        <w:rPr>
          <w:rFonts w:hint="eastAsia"/>
        </w:rPr>
        <w:t>（含矛调中心</w:t>
      </w:r>
      <w:r>
        <w:rPr>
          <w:rFonts w:hint="eastAsia"/>
          <w:spacing w:val="-10"/>
        </w:rPr>
        <w:t>）</w:t>
      </w:r>
      <w:r>
        <w:rPr>
          <w:spacing w:val="-10"/>
        </w:rPr>
        <w:t>2018</w:t>
      </w:r>
      <w:r>
        <w:rPr>
          <w:spacing w:val="-16"/>
        </w:rPr>
        <w:t xml:space="preserve"> </w:t>
      </w:r>
      <w:r>
        <w:rPr>
          <w:rFonts w:hint="eastAsia"/>
          <w:spacing w:val="-16"/>
        </w:rPr>
        <w:t>年度政府采购支出总额</w:t>
      </w:r>
      <w:r>
        <w:rPr>
          <w:spacing w:val="-16"/>
        </w:rPr>
        <w:t xml:space="preserve"> </w:t>
      </w:r>
      <w:r>
        <w:t>0</w:t>
      </w:r>
      <w:r>
        <w:rPr>
          <w:spacing w:val="-21"/>
        </w:rPr>
        <w:t xml:space="preserve"> </w:t>
      </w:r>
      <w:r>
        <w:rPr>
          <w:rFonts w:hint="eastAsia"/>
          <w:spacing w:val="-21"/>
        </w:rPr>
        <w:t>万元，</w:t>
      </w:r>
      <w:r>
        <w:rPr>
          <w:spacing w:val="-21"/>
        </w:rPr>
        <w:t xml:space="preserve"> </w:t>
      </w:r>
      <w:r>
        <w:rPr>
          <w:rFonts w:hint="eastAsia"/>
          <w:spacing w:val="-3"/>
        </w:rPr>
        <w:lastRenderedPageBreak/>
        <w:t>其中：政府采购货物支出</w:t>
      </w:r>
      <w:r>
        <w:rPr>
          <w:spacing w:val="-3"/>
        </w:rPr>
        <w:t xml:space="preserve"> </w:t>
      </w:r>
      <w:r>
        <w:t>0</w:t>
      </w:r>
      <w:r>
        <w:rPr>
          <w:spacing w:val="-9"/>
        </w:rPr>
        <w:t xml:space="preserve"> </w:t>
      </w:r>
      <w:r>
        <w:rPr>
          <w:rFonts w:hint="eastAsia"/>
          <w:spacing w:val="-9"/>
        </w:rPr>
        <w:t>万元，政府采购工程支出</w:t>
      </w:r>
      <w:r>
        <w:rPr>
          <w:spacing w:val="-9"/>
        </w:rPr>
        <w:t xml:space="preserve"> </w:t>
      </w:r>
      <w:r>
        <w:t>0</w:t>
      </w:r>
      <w:r>
        <w:rPr>
          <w:spacing w:val="-18"/>
        </w:rPr>
        <w:t xml:space="preserve"> </w:t>
      </w:r>
      <w:r>
        <w:rPr>
          <w:rFonts w:hint="eastAsia"/>
          <w:spacing w:val="-18"/>
        </w:rPr>
        <w:t>万元，</w:t>
      </w:r>
    </w:p>
    <w:p w:rsidR="004B46EE" w:rsidRDefault="004B46EE" w:rsidP="004B46EE">
      <w:pPr>
        <w:pStyle w:val="a3"/>
        <w:spacing w:line="406" w:lineRule="exact"/>
        <w:ind w:left="106"/>
      </w:pPr>
      <w:r>
        <w:rPr>
          <w:rFonts w:hint="eastAsia"/>
        </w:rPr>
        <w:t>政府采购服务支出</w:t>
      </w:r>
      <w:r>
        <w:t xml:space="preserve"> 0 </w:t>
      </w:r>
      <w:r>
        <w:rPr>
          <w:rFonts w:hint="eastAsia"/>
        </w:rPr>
        <w:t>万元。</w:t>
      </w:r>
    </w:p>
    <w:p w:rsidR="004B46EE" w:rsidRDefault="004B46EE" w:rsidP="004B46EE">
      <w:pPr>
        <w:tabs>
          <w:tab w:val="left" w:leader="dot" w:pos="7649"/>
        </w:tabs>
        <w:spacing w:before="265"/>
        <w:ind w:left="747"/>
        <w:rPr>
          <w:rFonts w:ascii="宋体" w:eastAsia="宋体"/>
          <w:b/>
          <w:sz w:val="32"/>
        </w:rPr>
      </w:pPr>
      <w:r>
        <w:rPr>
          <w:rFonts w:ascii="黑体" w:eastAsia="黑体" w:hint="eastAsia"/>
          <w:sz w:val="32"/>
        </w:rPr>
        <w:t>十二、国有资产占用情况说明</w:t>
      </w:r>
      <w:r>
        <w:rPr>
          <w:rFonts w:ascii="黑体" w:eastAsia="黑体"/>
          <w:sz w:val="32"/>
        </w:rPr>
        <w:t xml:space="preserve"> </w:t>
      </w:r>
    </w:p>
    <w:p w:rsidR="00691538" w:rsidRPr="004B46EE" w:rsidRDefault="004B46EE" w:rsidP="00691538">
      <w:pPr>
        <w:widowControl/>
        <w:spacing w:line="590" w:lineRule="exact"/>
        <w:ind w:firstLineChars="150" w:firstLine="456"/>
        <w:rPr>
          <w:rFonts w:hint="eastAsia"/>
          <w:spacing w:val="-16"/>
          <w:sz w:val="32"/>
          <w:szCs w:val="32"/>
        </w:rPr>
      </w:pPr>
      <w:r w:rsidRPr="00691538">
        <w:rPr>
          <w:rFonts w:hint="eastAsia"/>
          <w:spacing w:val="-16"/>
          <w:sz w:val="32"/>
          <w:szCs w:val="32"/>
        </w:rPr>
        <w:t>信访局（含矛调中心）</w:t>
      </w:r>
      <w:r w:rsidRPr="00691538">
        <w:rPr>
          <w:spacing w:val="-16"/>
          <w:sz w:val="32"/>
          <w:szCs w:val="32"/>
        </w:rPr>
        <w:t xml:space="preserve">2018 </w:t>
      </w:r>
      <w:r w:rsidRPr="00691538">
        <w:rPr>
          <w:rFonts w:hint="eastAsia"/>
          <w:spacing w:val="-16"/>
          <w:sz w:val="32"/>
          <w:szCs w:val="32"/>
        </w:rPr>
        <w:t>年期末，</w:t>
      </w:r>
      <w:r w:rsidRPr="00691538">
        <w:rPr>
          <w:spacing w:val="-16"/>
          <w:sz w:val="32"/>
          <w:szCs w:val="32"/>
        </w:rPr>
        <w:t xml:space="preserve"> </w:t>
      </w:r>
      <w:r w:rsidRPr="00691538">
        <w:rPr>
          <w:rFonts w:hint="eastAsia"/>
          <w:spacing w:val="-16"/>
          <w:sz w:val="32"/>
          <w:szCs w:val="32"/>
        </w:rPr>
        <w:t>我单位共有车辆</w:t>
      </w:r>
      <w:r w:rsidRPr="00691538">
        <w:rPr>
          <w:spacing w:val="-16"/>
          <w:sz w:val="32"/>
          <w:szCs w:val="32"/>
        </w:rPr>
        <w:t xml:space="preserve"> 1 </w:t>
      </w:r>
      <w:r w:rsidRPr="00691538">
        <w:rPr>
          <w:rFonts w:hint="eastAsia"/>
          <w:spacing w:val="-16"/>
          <w:sz w:val="32"/>
          <w:szCs w:val="32"/>
        </w:rPr>
        <w:t>辆，</w:t>
      </w:r>
      <w:r w:rsidR="00691538" w:rsidRPr="004B46EE">
        <w:rPr>
          <w:rFonts w:hint="eastAsia"/>
          <w:spacing w:val="-16"/>
          <w:sz w:val="32"/>
          <w:szCs w:val="32"/>
        </w:rPr>
        <w:t>其中：一般公务用车</w:t>
      </w:r>
      <w:r w:rsidR="00691538" w:rsidRPr="004B46EE">
        <w:rPr>
          <w:spacing w:val="-16"/>
          <w:sz w:val="32"/>
          <w:szCs w:val="32"/>
        </w:rPr>
        <w:t xml:space="preserve"> 1 </w:t>
      </w:r>
      <w:r w:rsidR="00691538" w:rsidRPr="004B46EE">
        <w:rPr>
          <w:rFonts w:hint="eastAsia"/>
          <w:spacing w:val="-16"/>
          <w:sz w:val="32"/>
          <w:szCs w:val="32"/>
        </w:rPr>
        <w:t>辆。单位价值</w:t>
      </w:r>
      <w:r w:rsidR="00691538" w:rsidRPr="004B46EE">
        <w:rPr>
          <w:spacing w:val="-16"/>
          <w:sz w:val="32"/>
          <w:szCs w:val="32"/>
        </w:rPr>
        <w:t xml:space="preserve"> 50 </w:t>
      </w:r>
      <w:r w:rsidR="00691538" w:rsidRPr="004B46EE">
        <w:rPr>
          <w:rFonts w:hint="eastAsia"/>
          <w:spacing w:val="-16"/>
          <w:sz w:val="32"/>
          <w:szCs w:val="32"/>
        </w:rPr>
        <w:t>万元以上通用设备</w:t>
      </w:r>
      <w:r w:rsidR="00691538" w:rsidRPr="004B46EE">
        <w:rPr>
          <w:spacing w:val="-16"/>
          <w:sz w:val="32"/>
          <w:szCs w:val="32"/>
        </w:rPr>
        <w:t xml:space="preserve"> 0 </w:t>
      </w:r>
      <w:r w:rsidR="00691538" w:rsidRPr="004B46EE">
        <w:rPr>
          <w:rFonts w:hint="eastAsia"/>
          <w:spacing w:val="-16"/>
          <w:sz w:val="32"/>
          <w:szCs w:val="32"/>
        </w:rPr>
        <w:t>台</w:t>
      </w:r>
      <w:r w:rsidR="00691538" w:rsidRPr="004B46EE">
        <w:rPr>
          <w:spacing w:val="-16"/>
          <w:sz w:val="32"/>
          <w:szCs w:val="32"/>
        </w:rPr>
        <w:t>.</w:t>
      </w:r>
      <w:r w:rsidR="00691538" w:rsidRPr="004B46EE">
        <w:rPr>
          <w:rFonts w:hint="eastAsia"/>
          <w:spacing w:val="-16"/>
          <w:sz w:val="32"/>
          <w:szCs w:val="32"/>
        </w:rPr>
        <w:t xml:space="preserve"> 单位价值100</w:t>
      </w:r>
      <w:r w:rsidR="00691538">
        <w:rPr>
          <w:rFonts w:hint="eastAsia"/>
          <w:spacing w:val="-16"/>
          <w:sz w:val="32"/>
          <w:szCs w:val="32"/>
        </w:rPr>
        <w:t>万元以上专用设备0</w:t>
      </w:r>
      <w:r w:rsidR="00691538" w:rsidRPr="004B46EE">
        <w:rPr>
          <w:rFonts w:hint="eastAsia"/>
          <w:spacing w:val="-16"/>
          <w:sz w:val="32"/>
          <w:szCs w:val="32"/>
        </w:rPr>
        <w:t>台（套）。</w:t>
      </w:r>
    </w:p>
    <w:p w:rsidR="004B46EE" w:rsidRDefault="004B46EE" w:rsidP="00691538">
      <w:pPr>
        <w:pStyle w:val="a3"/>
        <w:spacing w:before="139"/>
        <w:ind w:left="747"/>
        <w:sectPr w:rsidR="004B46EE">
          <w:pgSz w:w="11910" w:h="16840"/>
          <w:pgMar w:top="1540" w:right="1040" w:bottom="1160" w:left="1480" w:header="0" w:footer="975" w:gutter="0"/>
          <w:cols w:space="720"/>
        </w:sectPr>
      </w:pPr>
    </w:p>
    <w:p w:rsidR="004B46EE" w:rsidRPr="004B46EE" w:rsidRDefault="004B46EE" w:rsidP="004B46EE">
      <w:pPr>
        <w:pStyle w:val="a3"/>
        <w:spacing w:before="35"/>
        <w:ind w:left="106"/>
        <w:rPr>
          <w:spacing w:val="-16"/>
        </w:rPr>
      </w:pPr>
    </w:p>
    <w:p w:rsidR="00AD1A9F" w:rsidRDefault="00AD1A9F" w:rsidP="00AD1A9F">
      <w:pPr>
        <w:pStyle w:val="1"/>
        <w:tabs>
          <w:tab w:val="left" w:pos="4253"/>
          <w:tab w:val="left" w:leader="dot" w:pos="8271"/>
        </w:tabs>
        <w:spacing w:before="0"/>
        <w:ind w:left="1853"/>
        <w:rPr>
          <w:rFonts w:ascii="宋体" w:eastAsia="宋体"/>
          <w:b/>
          <w:sz w:val="32"/>
        </w:rPr>
      </w:pPr>
      <w:r>
        <w:rPr>
          <w:rFonts w:hint="eastAsia"/>
        </w:rPr>
        <w:t>第四部分</w:t>
      </w:r>
      <w:r>
        <w:tab/>
      </w:r>
      <w:r>
        <w:rPr>
          <w:rFonts w:hint="eastAsia"/>
        </w:rPr>
        <w:t>名词解释</w:t>
      </w:r>
      <w:r>
        <w:t xml:space="preserve"> </w:t>
      </w:r>
    </w:p>
    <w:p w:rsidR="004B46EE" w:rsidRDefault="004B46EE" w:rsidP="004B46EE">
      <w:pPr>
        <w:tabs>
          <w:tab w:val="left" w:leader="dot" w:pos="7817"/>
        </w:tabs>
        <w:spacing w:before="264"/>
        <w:rPr>
          <w:rFonts w:ascii="宋体" w:eastAsia="宋体" w:hint="eastAsia"/>
          <w:sz w:val="32"/>
        </w:rPr>
      </w:pPr>
    </w:p>
    <w:p w:rsidR="00AD1A9F" w:rsidRDefault="00AD1A9F" w:rsidP="00AD1A9F">
      <w:pPr>
        <w:pStyle w:val="a3"/>
        <w:spacing w:before="226" w:line="345" w:lineRule="auto"/>
        <w:ind w:left="108" w:right="433" w:firstLine="638"/>
      </w:pPr>
      <w:r>
        <w:rPr>
          <w:rFonts w:hint="eastAsia"/>
          <w:spacing w:val="-11"/>
        </w:rPr>
        <w:t>一、财政拨款收入：单位从同级政府财政部门取得的财政预算资金。</w:t>
      </w:r>
    </w:p>
    <w:p w:rsidR="00AD1A9F" w:rsidRDefault="00AD1A9F" w:rsidP="00AD1A9F">
      <w:pPr>
        <w:pStyle w:val="a3"/>
        <w:spacing w:line="343" w:lineRule="auto"/>
        <w:ind w:left="108" w:right="431" w:firstLine="638"/>
      </w:pPr>
      <w:r>
        <w:rPr>
          <w:rFonts w:hint="eastAsia"/>
          <w:spacing w:val="-12"/>
        </w:rPr>
        <w:t>二、基本支出：为保障机构正常运转、完成日常工作任务而发生的人员支出和公用支出。</w:t>
      </w:r>
    </w:p>
    <w:p w:rsidR="00AD1A9F" w:rsidRDefault="00AD1A9F" w:rsidP="00AD1A9F">
      <w:pPr>
        <w:pStyle w:val="a3"/>
        <w:spacing w:before="6" w:line="345" w:lineRule="auto"/>
        <w:ind w:left="108" w:right="435" w:firstLine="638"/>
      </w:pPr>
      <w:r>
        <w:rPr>
          <w:rFonts w:hint="eastAsia"/>
          <w:spacing w:val="-11"/>
        </w:rPr>
        <w:t>三、项目支出：基本支出之外为完成特定行政任务和事业发展目标所发生的支出。</w:t>
      </w:r>
    </w:p>
    <w:p w:rsidR="00AD1A9F" w:rsidRDefault="00AD1A9F" w:rsidP="00AD1A9F">
      <w:pPr>
        <w:pStyle w:val="a3"/>
        <w:spacing w:line="345" w:lineRule="auto"/>
        <w:ind w:left="108" w:right="274" w:firstLine="638"/>
      </w:pPr>
      <w:r>
        <w:rPr>
          <w:rFonts w:hint="eastAsia"/>
          <w:spacing w:val="-19"/>
          <w:w w:val="95"/>
        </w:rPr>
        <w:t>四、“三公”经费：纳入同级财政预决算管理“三公”经费，</w:t>
      </w:r>
      <w:r>
        <w:rPr>
          <w:spacing w:val="-19"/>
          <w:w w:val="95"/>
        </w:rPr>
        <w:t xml:space="preserve"> </w:t>
      </w:r>
      <w:r>
        <w:rPr>
          <w:rFonts w:hint="eastAsia"/>
          <w:spacing w:val="-21"/>
        </w:rPr>
        <w:t>指部门使用财政拨款安排的因公出国</w:t>
      </w:r>
      <w:r>
        <w:rPr>
          <w:rFonts w:hint="eastAsia"/>
        </w:rPr>
        <w:t>（境</w:t>
      </w:r>
      <w:r>
        <w:rPr>
          <w:rFonts w:hint="eastAsia"/>
          <w:spacing w:val="-39"/>
        </w:rPr>
        <w:t>）</w:t>
      </w:r>
      <w:r>
        <w:rPr>
          <w:rFonts w:hint="eastAsia"/>
          <w:spacing w:val="-7"/>
        </w:rPr>
        <w:t>费、公务用车购置及</w:t>
      </w:r>
      <w:r>
        <w:rPr>
          <w:rFonts w:hint="eastAsia"/>
          <w:spacing w:val="-13"/>
        </w:rPr>
        <w:t>运行费和公务接待费。其中，因公出国</w:t>
      </w:r>
      <w:r>
        <w:rPr>
          <w:rFonts w:hint="eastAsia"/>
        </w:rPr>
        <w:t>（境</w:t>
      </w:r>
      <w:r>
        <w:rPr>
          <w:rFonts w:hint="eastAsia"/>
          <w:spacing w:val="-29"/>
        </w:rPr>
        <w:t>）</w:t>
      </w:r>
      <w:r>
        <w:rPr>
          <w:rFonts w:hint="eastAsia"/>
        </w:rPr>
        <w:t>费反映单位公务出</w:t>
      </w:r>
      <w:r>
        <w:rPr>
          <w:rFonts w:hint="eastAsia"/>
          <w:spacing w:val="-19"/>
        </w:rPr>
        <w:t>国</w:t>
      </w:r>
      <w:r>
        <w:rPr>
          <w:rFonts w:hint="eastAsia"/>
        </w:rPr>
        <w:t>（境</w:t>
      </w:r>
      <w:r>
        <w:rPr>
          <w:rFonts w:hint="eastAsia"/>
          <w:spacing w:val="-17"/>
        </w:rPr>
        <w:t>）</w:t>
      </w:r>
      <w:r>
        <w:rPr>
          <w:rFonts w:hint="eastAsia"/>
          <w:spacing w:val="-7"/>
        </w:rPr>
        <w:t>的国际旅费、国外城市间交通费、住宿费、伙食费、培</w:t>
      </w:r>
      <w:r>
        <w:rPr>
          <w:rFonts w:hint="eastAsia"/>
          <w:spacing w:val="-12"/>
        </w:rPr>
        <w:t>训费、公杂费等支出；公务用车购置及运行费反映反映单位公务</w:t>
      </w:r>
      <w:r>
        <w:rPr>
          <w:rFonts w:hint="eastAsia"/>
          <w:spacing w:val="-19"/>
          <w:w w:val="95"/>
        </w:rPr>
        <w:t>用车车辆购置支出</w:t>
      </w:r>
      <w:r>
        <w:rPr>
          <w:rFonts w:hint="eastAsia"/>
          <w:w w:val="95"/>
        </w:rPr>
        <w:t>（含车辆购置税</w:t>
      </w:r>
      <w:r>
        <w:rPr>
          <w:rFonts w:hint="eastAsia"/>
          <w:spacing w:val="-70"/>
          <w:w w:val="95"/>
        </w:rPr>
        <w:t>）</w:t>
      </w:r>
      <w:r>
        <w:rPr>
          <w:rFonts w:hint="eastAsia"/>
          <w:spacing w:val="-13"/>
          <w:w w:val="95"/>
        </w:rPr>
        <w:t>及租用费、燃料费、维修费、</w:t>
      </w:r>
      <w:r>
        <w:rPr>
          <w:spacing w:val="-13"/>
          <w:w w:val="95"/>
        </w:rPr>
        <w:t xml:space="preserve"> </w:t>
      </w:r>
      <w:r>
        <w:rPr>
          <w:rFonts w:hint="eastAsia"/>
          <w:spacing w:val="-15"/>
        </w:rPr>
        <w:t>过路过桥费、保险费、安全奖励费用等支出；公务接待费反映单位按规定开支的各类公务接待（含外宾接待）支出。</w:t>
      </w:r>
    </w:p>
    <w:p w:rsidR="00AD1A9F" w:rsidRDefault="00AD1A9F" w:rsidP="00AD1A9F">
      <w:pPr>
        <w:pStyle w:val="a3"/>
        <w:spacing w:line="345" w:lineRule="auto"/>
        <w:ind w:left="108" w:right="431" w:firstLine="638"/>
        <w:jc w:val="both"/>
      </w:pPr>
      <w:r>
        <w:rPr>
          <w:rFonts w:hint="eastAsia"/>
          <w:spacing w:val="-12"/>
        </w:rPr>
        <w:t>五、机关运行经费：为保障行政单位</w:t>
      </w:r>
      <w:r>
        <w:rPr>
          <w:rFonts w:hint="eastAsia"/>
        </w:rPr>
        <w:t>（含参照公务员法管理的事业单位</w:t>
      </w:r>
      <w:r>
        <w:rPr>
          <w:rFonts w:hint="eastAsia"/>
          <w:spacing w:val="-58"/>
        </w:rPr>
        <w:t>）</w:t>
      </w:r>
      <w:r>
        <w:rPr>
          <w:rFonts w:hint="eastAsia"/>
          <w:spacing w:val="-4"/>
        </w:rPr>
        <w:t>运行用于购买货物和服务的各项资金，包括办公及</w:t>
      </w:r>
      <w:r>
        <w:rPr>
          <w:rFonts w:hint="eastAsia"/>
          <w:spacing w:val="-12"/>
          <w:w w:val="95"/>
        </w:rPr>
        <w:t>印刷费、邮电费、差旅费、会议费、福利费、日常维修费、专用</w:t>
      </w:r>
      <w:r>
        <w:rPr>
          <w:spacing w:val="-12"/>
          <w:w w:val="95"/>
        </w:rPr>
        <w:t xml:space="preserve"> </w:t>
      </w:r>
      <w:r>
        <w:rPr>
          <w:rFonts w:hint="eastAsia"/>
          <w:spacing w:val="-16"/>
        </w:rPr>
        <w:t>材料及一般设备购置费、办公用房水电费、办公用房取暖费、办公用房物业管理费、公务用车运行维护费以及其他费用。</w:t>
      </w:r>
    </w:p>
    <w:p w:rsidR="00AD1A9F" w:rsidRDefault="00AD1A9F" w:rsidP="00AD1A9F">
      <w:pPr>
        <w:pStyle w:val="a3"/>
        <w:spacing w:line="345" w:lineRule="auto"/>
        <w:ind w:left="108" w:right="112" w:firstLine="638"/>
      </w:pPr>
      <w:r>
        <w:rPr>
          <w:rFonts w:hint="eastAsia"/>
          <w:spacing w:val="-11"/>
        </w:rPr>
        <w:t>六、工资福利支出：单位支付给在职职工和编制外长期聘用</w:t>
      </w:r>
      <w:r>
        <w:rPr>
          <w:spacing w:val="-11"/>
        </w:rPr>
        <w:t xml:space="preserve"> </w:t>
      </w:r>
      <w:r>
        <w:rPr>
          <w:rFonts w:hint="eastAsia"/>
          <w:spacing w:val="-15"/>
          <w:w w:val="95"/>
        </w:rPr>
        <w:t>人</w:t>
      </w:r>
      <w:r>
        <w:rPr>
          <w:rFonts w:hint="eastAsia"/>
          <w:spacing w:val="-15"/>
          <w:w w:val="95"/>
        </w:rPr>
        <w:lastRenderedPageBreak/>
        <w:t>员的各类劳动报酬，以及为上述人员缴纳的各项社会保险费等。</w:t>
      </w:r>
    </w:p>
    <w:p w:rsidR="00AD1A9F" w:rsidRDefault="00AD1A9F" w:rsidP="00AD1A9F">
      <w:pPr>
        <w:pStyle w:val="a3"/>
        <w:spacing w:line="408" w:lineRule="exact"/>
        <w:ind w:left="747"/>
      </w:pPr>
      <w:r>
        <w:rPr>
          <w:rFonts w:hint="eastAsia"/>
        </w:rPr>
        <w:t>七、商品和服务支出：单位购买商品和服务的支出。</w:t>
      </w:r>
    </w:p>
    <w:p w:rsidR="00D93ED5" w:rsidRDefault="00D93ED5" w:rsidP="00D93ED5">
      <w:pPr>
        <w:pStyle w:val="a3"/>
        <w:spacing w:before="226" w:line="345" w:lineRule="auto"/>
        <w:ind w:right="431" w:firstLineChars="350" w:firstLine="1078"/>
      </w:pPr>
      <w:r>
        <w:rPr>
          <w:rFonts w:hint="eastAsia"/>
          <w:spacing w:val="-12"/>
        </w:rPr>
        <w:t>八、对个人和家庭的补助支出：单位用于对个人和家庭的补助支出。</w:t>
      </w:r>
    </w:p>
    <w:p w:rsidR="00D93ED5" w:rsidRDefault="00D93ED5" w:rsidP="00D93ED5">
      <w:pPr>
        <w:pStyle w:val="a3"/>
        <w:spacing w:line="345" w:lineRule="auto"/>
        <w:ind w:left="108" w:right="433" w:firstLine="638"/>
        <w:jc w:val="both"/>
      </w:pPr>
      <w:r>
        <w:rPr>
          <w:rFonts w:hint="eastAsia"/>
          <w:spacing w:val="-12"/>
        </w:rPr>
        <w:t>九、年末结转：本年度或以前年度预算安排，已执行但尚未</w:t>
      </w:r>
      <w:r>
        <w:rPr>
          <w:rFonts w:hint="eastAsia"/>
          <w:spacing w:val="-17"/>
          <w:w w:val="95"/>
        </w:rPr>
        <w:t>完成或因客观条件发生变化无法按原计划实施，需延迟到以后年</w:t>
      </w:r>
      <w:r>
        <w:rPr>
          <w:spacing w:val="-17"/>
          <w:w w:val="95"/>
        </w:rPr>
        <w:t xml:space="preserve"> </w:t>
      </w:r>
      <w:r>
        <w:rPr>
          <w:rFonts w:hint="eastAsia"/>
          <w:spacing w:val="-17"/>
        </w:rPr>
        <w:t>度按有关规定继续使用的资金。</w:t>
      </w:r>
    </w:p>
    <w:p w:rsidR="00D93ED5" w:rsidRDefault="00D93ED5" w:rsidP="005613FE">
      <w:pPr>
        <w:pStyle w:val="a3"/>
        <w:spacing w:line="345" w:lineRule="auto"/>
        <w:ind w:left="108" w:right="433" w:firstLine="638"/>
        <w:jc w:val="both"/>
        <w:sectPr w:rsidR="00D93ED5">
          <w:pgSz w:w="11910" w:h="16840"/>
          <w:pgMar w:top="1580" w:right="1040" w:bottom="1160" w:left="1480" w:header="0" w:footer="975" w:gutter="0"/>
          <w:cols w:space="720"/>
        </w:sectPr>
      </w:pPr>
      <w:r>
        <w:rPr>
          <w:rFonts w:hint="eastAsia"/>
          <w:spacing w:val="-12"/>
        </w:rPr>
        <w:t>十、年末结余：本年度或以前年度预算安排，已执行完毕或</w:t>
      </w:r>
      <w:r>
        <w:rPr>
          <w:rFonts w:hint="eastAsia"/>
          <w:spacing w:val="-18"/>
          <w:w w:val="95"/>
        </w:rPr>
        <w:t>因客观条件发生变化无法按原预算安排实施，不需要再使用或无</w:t>
      </w:r>
      <w:r>
        <w:rPr>
          <w:spacing w:val="-18"/>
          <w:w w:val="95"/>
        </w:rPr>
        <w:t xml:space="preserve"> </w:t>
      </w:r>
      <w:r>
        <w:rPr>
          <w:rFonts w:hint="eastAsia"/>
          <w:spacing w:val="-18"/>
        </w:rPr>
        <w:t>法按原预算安排继续使用的资</w:t>
      </w:r>
      <w:r w:rsidR="005613FE">
        <w:rPr>
          <w:rFonts w:hint="eastAsia"/>
          <w:spacing w:val="-18"/>
        </w:rPr>
        <w:t>金</w:t>
      </w:r>
      <w:r w:rsidR="00D739B2">
        <w:rPr>
          <w:rFonts w:hint="eastAsia"/>
          <w:spacing w:val="-18"/>
        </w:rPr>
        <w:t>。</w:t>
      </w:r>
    </w:p>
    <w:p w:rsidR="00AD1A9F" w:rsidRDefault="00AD1A9F" w:rsidP="00D739B2">
      <w:pPr>
        <w:pStyle w:val="a3"/>
        <w:rPr>
          <w:sz w:val="20"/>
        </w:rPr>
      </w:pPr>
    </w:p>
    <w:sectPr w:rsidR="00AD1A9F" w:rsidSect="005613FE">
      <w:pgSz w:w="11910" w:h="16840"/>
      <w:pgMar w:top="1500" w:right="1040" w:bottom="1160" w:left="1480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AB1" w:rsidRDefault="008F4AB1">
      <w:r>
        <w:separator/>
      </w:r>
    </w:p>
  </w:endnote>
  <w:endnote w:type="continuationSeparator" w:id="1">
    <w:p w:rsidR="008F4AB1" w:rsidRDefault="008F4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32" w:rsidRDefault="003143FF">
    <w:pPr>
      <w:pStyle w:val="a3"/>
      <w:spacing w:line="14" w:lineRule="auto"/>
      <w:rPr>
        <w:sz w:val="20"/>
      </w:rPr>
    </w:pPr>
    <w:r w:rsidRPr="003143FF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95pt;margin-top:782.1pt;width:16.2pt;height:11pt;z-index:-5;mso-position-horizontal-relative:page;mso-position-vertical-relative:page" filled="f" stroked="f">
          <v:textbox inset="0,0,0,0">
            <w:txbxContent>
              <w:p w:rsidR="00BF6F32" w:rsidRDefault="00BF6F32">
                <w:pPr>
                  <w:spacing w:line="203" w:lineRule="exact"/>
                  <w:ind w:left="2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 xml:space="preserve">- </w:t>
                </w:r>
                <w:r w:rsidR="003143FF">
                  <w:rPr>
                    <w:rFonts w:ascii="Calibri"/>
                    <w:sz w:val="18"/>
                  </w:rP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 w:rsidR="003143FF">
                  <w:rPr>
                    <w:rFonts w:ascii="Calibri"/>
                    <w:sz w:val="18"/>
                  </w:rPr>
                  <w:fldChar w:fldCharType="separate"/>
                </w:r>
                <w:r w:rsidR="00576E40">
                  <w:rPr>
                    <w:rFonts w:ascii="Calibri"/>
                    <w:noProof/>
                    <w:sz w:val="18"/>
                  </w:rPr>
                  <w:t>2</w:t>
                </w:r>
                <w:r w:rsidR="003143FF">
                  <w:rPr>
                    <w:rFonts w:ascii="Calibri"/>
                    <w:sz w:val="18"/>
                  </w:rPr>
                  <w:fldChar w:fldCharType="end"/>
                </w:r>
                <w:r>
                  <w:rPr>
                    <w:rFonts w:ascii="Calibri"/>
                    <w:sz w:val="1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962" w:rsidRDefault="008F3962">
    <w:pPr>
      <w:pStyle w:val="a3"/>
      <w:spacing w:line="14" w:lineRule="auto"/>
      <w:rPr>
        <w:sz w:val="20"/>
      </w:rPr>
    </w:pPr>
    <w:r w:rsidRPr="003143FF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9.6pt;margin-top:795.7pt;width:16.05pt;height:11pt;z-index:-1;mso-position-horizontal-relative:page;mso-position-vertical-relative:page" filled="f" stroked="f">
          <v:textbox inset="0,0,0,0">
            <w:txbxContent>
              <w:p w:rsidR="008F3962" w:rsidRDefault="008F3962">
                <w:pPr>
                  <w:spacing w:line="203" w:lineRule="exact"/>
                  <w:ind w:left="2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 xml:space="preserve">- </w:t>
                </w:r>
                <w:r>
                  <w:rPr>
                    <w:rFonts w:ascii="Calibri"/>
                    <w:sz w:val="18"/>
                  </w:rP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rPr>
                    <w:rFonts w:ascii="Calibri"/>
                    <w:sz w:val="18"/>
                  </w:rPr>
                  <w:fldChar w:fldCharType="separate"/>
                </w:r>
                <w:r w:rsidR="00576E40">
                  <w:rPr>
                    <w:rFonts w:ascii="Calibri"/>
                    <w:noProof/>
                    <w:sz w:val="18"/>
                  </w:rPr>
                  <w:t>4</w:t>
                </w:r>
                <w:r>
                  <w:rPr>
                    <w:rFonts w:ascii="Calibri"/>
                    <w:sz w:val="18"/>
                  </w:rPr>
                  <w:fldChar w:fldCharType="end"/>
                </w:r>
                <w:r>
                  <w:rPr>
                    <w:rFonts w:ascii="Calibri"/>
                    <w:sz w:val="1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32" w:rsidRDefault="003143FF">
    <w:pPr>
      <w:pStyle w:val="a3"/>
      <w:spacing w:line="14" w:lineRule="auto"/>
      <w:rPr>
        <w:sz w:val="20"/>
      </w:rPr>
    </w:pPr>
    <w:r w:rsidRPr="003143FF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6pt;margin-top:795.7pt;width:16.05pt;height:11pt;z-index:-4;mso-position-horizontal-relative:page;mso-position-vertical-relative:page" filled="f" stroked="f">
          <v:textbox inset="0,0,0,0">
            <w:txbxContent>
              <w:p w:rsidR="00BF6F32" w:rsidRDefault="00BF6F32">
                <w:pPr>
                  <w:spacing w:line="203" w:lineRule="exact"/>
                  <w:ind w:left="2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 xml:space="preserve">- </w:t>
                </w:r>
                <w:r w:rsidR="003143FF">
                  <w:rPr>
                    <w:rFonts w:ascii="Calibri"/>
                    <w:sz w:val="18"/>
                  </w:rP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 w:rsidR="003143FF">
                  <w:rPr>
                    <w:rFonts w:ascii="Calibri"/>
                    <w:sz w:val="18"/>
                  </w:rPr>
                  <w:fldChar w:fldCharType="separate"/>
                </w:r>
                <w:r w:rsidR="00576E40">
                  <w:rPr>
                    <w:rFonts w:ascii="Calibri"/>
                    <w:noProof/>
                    <w:sz w:val="18"/>
                  </w:rPr>
                  <w:t>22</w:t>
                </w:r>
                <w:r w:rsidR="003143FF">
                  <w:rPr>
                    <w:rFonts w:ascii="Calibri"/>
                    <w:sz w:val="18"/>
                  </w:rPr>
                  <w:fldChar w:fldCharType="end"/>
                </w:r>
                <w:r>
                  <w:rPr>
                    <w:rFonts w:ascii="Calibri"/>
                    <w:sz w:val="1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32" w:rsidRDefault="003143FF">
    <w:pPr>
      <w:pStyle w:val="a3"/>
      <w:spacing w:line="14" w:lineRule="auto"/>
      <w:rPr>
        <w:sz w:val="20"/>
      </w:rPr>
    </w:pPr>
    <w:r w:rsidRPr="003143FF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0.95pt;margin-top:782.1pt;width:16.2pt;height:11pt;z-index:-3;mso-position-horizontal-relative:page;mso-position-vertical-relative:page" filled="f" stroked="f">
          <v:textbox inset="0,0,0,0">
            <w:txbxContent>
              <w:p w:rsidR="00BF6F32" w:rsidRDefault="00BF6F32">
                <w:pPr>
                  <w:spacing w:line="203" w:lineRule="exact"/>
                  <w:ind w:left="2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 xml:space="preserve">- </w:t>
                </w:r>
                <w:r w:rsidR="003143FF">
                  <w:rPr>
                    <w:rFonts w:ascii="Calibri"/>
                    <w:sz w:val="18"/>
                  </w:rP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 w:rsidR="003143FF">
                  <w:rPr>
                    <w:rFonts w:ascii="Calibri"/>
                    <w:sz w:val="18"/>
                  </w:rPr>
                  <w:fldChar w:fldCharType="separate"/>
                </w:r>
                <w:r w:rsidR="00576E40">
                  <w:rPr>
                    <w:rFonts w:ascii="Calibri"/>
                    <w:noProof/>
                    <w:sz w:val="18"/>
                  </w:rPr>
                  <w:t>9</w:t>
                </w:r>
                <w:r w:rsidR="003143FF">
                  <w:rPr>
                    <w:rFonts w:ascii="Calibri"/>
                    <w:sz w:val="18"/>
                  </w:rPr>
                  <w:fldChar w:fldCharType="end"/>
                </w:r>
                <w:r>
                  <w:rPr>
                    <w:rFonts w:ascii="Calibri"/>
                    <w:sz w:val="1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32" w:rsidRDefault="003143FF">
    <w:pPr>
      <w:pStyle w:val="a3"/>
      <w:spacing w:line="14" w:lineRule="auto"/>
      <w:rPr>
        <w:sz w:val="20"/>
      </w:rPr>
    </w:pPr>
    <w:r w:rsidRPr="003143FF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65pt;margin-top:782.1pt;width:20.75pt;height:11pt;z-index:-2;mso-position-horizontal-relative:page;mso-position-vertical-relative:page" filled="f" stroked="f">
          <v:textbox inset="0,0,0,0">
            <w:txbxContent>
              <w:p w:rsidR="00BF6F32" w:rsidRDefault="00BF6F32">
                <w:pPr>
                  <w:spacing w:line="203" w:lineRule="exact"/>
                  <w:ind w:left="2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 xml:space="preserve">- </w:t>
                </w:r>
                <w:r w:rsidR="003143FF">
                  <w:rPr>
                    <w:rFonts w:ascii="Calibri"/>
                    <w:sz w:val="18"/>
                  </w:rP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 w:rsidR="003143FF">
                  <w:rPr>
                    <w:rFonts w:ascii="Calibri"/>
                    <w:sz w:val="18"/>
                  </w:rPr>
                  <w:fldChar w:fldCharType="separate"/>
                </w:r>
                <w:r w:rsidR="00D739B2">
                  <w:rPr>
                    <w:rFonts w:ascii="Calibri"/>
                    <w:noProof/>
                    <w:sz w:val="18"/>
                  </w:rPr>
                  <w:t>16</w:t>
                </w:r>
                <w:r w:rsidR="003143FF">
                  <w:rPr>
                    <w:rFonts w:ascii="Calibri"/>
                    <w:sz w:val="18"/>
                  </w:rPr>
                  <w:fldChar w:fldCharType="end"/>
                </w:r>
                <w:r>
                  <w:rPr>
                    <w:rFonts w:ascii="Calibri"/>
                    <w:sz w:val="1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AB1" w:rsidRDefault="008F4AB1">
      <w:r>
        <w:separator/>
      </w:r>
    </w:p>
  </w:footnote>
  <w:footnote w:type="continuationSeparator" w:id="1">
    <w:p w:rsidR="008F4AB1" w:rsidRDefault="008F4A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2"/>
      <w:numFmt w:val="decimal"/>
      <w:lvlText w:val="%1."/>
      <w:lvlJc w:val="left"/>
      <w:pPr>
        <w:ind w:left="1070" w:hanging="324"/>
      </w:pPr>
      <w:rPr>
        <w:rFonts w:cs="Times New Roman" w:hint="default"/>
        <w:b/>
        <w:bCs/>
        <w:spacing w:val="-2"/>
        <w:w w:val="98"/>
      </w:rPr>
    </w:lvl>
    <w:lvl w:ilvl="1">
      <w:numFmt w:val="bullet"/>
      <w:lvlText w:val="•"/>
      <w:lvlJc w:val="left"/>
      <w:pPr>
        <w:ind w:left="1910" w:hanging="324"/>
      </w:pPr>
      <w:rPr>
        <w:rFonts w:hint="default"/>
      </w:rPr>
    </w:lvl>
    <w:lvl w:ilvl="2">
      <w:numFmt w:val="bullet"/>
      <w:lvlText w:val="•"/>
      <w:lvlJc w:val="left"/>
      <w:pPr>
        <w:ind w:left="2741" w:hanging="324"/>
      </w:pPr>
      <w:rPr>
        <w:rFonts w:hint="default"/>
      </w:rPr>
    </w:lvl>
    <w:lvl w:ilvl="3">
      <w:numFmt w:val="bullet"/>
      <w:lvlText w:val="•"/>
      <w:lvlJc w:val="left"/>
      <w:pPr>
        <w:ind w:left="3571" w:hanging="324"/>
      </w:pPr>
      <w:rPr>
        <w:rFonts w:hint="default"/>
      </w:rPr>
    </w:lvl>
    <w:lvl w:ilvl="4">
      <w:numFmt w:val="bullet"/>
      <w:lvlText w:val="•"/>
      <w:lvlJc w:val="left"/>
      <w:pPr>
        <w:ind w:left="4402" w:hanging="324"/>
      </w:pPr>
      <w:rPr>
        <w:rFonts w:hint="default"/>
      </w:rPr>
    </w:lvl>
    <w:lvl w:ilvl="5">
      <w:numFmt w:val="bullet"/>
      <w:lvlText w:val="•"/>
      <w:lvlJc w:val="left"/>
      <w:pPr>
        <w:ind w:left="5233" w:hanging="324"/>
      </w:pPr>
      <w:rPr>
        <w:rFonts w:hint="default"/>
      </w:rPr>
    </w:lvl>
    <w:lvl w:ilvl="6">
      <w:numFmt w:val="bullet"/>
      <w:lvlText w:val="•"/>
      <w:lvlJc w:val="left"/>
      <w:pPr>
        <w:ind w:left="6063" w:hanging="324"/>
      </w:pPr>
      <w:rPr>
        <w:rFonts w:hint="default"/>
      </w:rPr>
    </w:lvl>
    <w:lvl w:ilvl="7">
      <w:numFmt w:val="bullet"/>
      <w:lvlText w:val="•"/>
      <w:lvlJc w:val="left"/>
      <w:pPr>
        <w:ind w:left="6894" w:hanging="324"/>
      </w:pPr>
      <w:rPr>
        <w:rFonts w:hint="default"/>
      </w:rPr>
    </w:lvl>
    <w:lvl w:ilvl="8">
      <w:numFmt w:val="bullet"/>
      <w:lvlText w:val="•"/>
      <w:lvlJc w:val="left"/>
      <w:pPr>
        <w:ind w:left="7724" w:hanging="324"/>
      </w:pPr>
      <w:rPr>
        <w:rFonts w:hint="default"/>
      </w:rPr>
    </w:lvl>
  </w:abstractNum>
  <w:abstractNum w:abstractNumId="1">
    <w:nsid w:val="0053208E"/>
    <w:multiLevelType w:val="multilevel"/>
    <w:tmpl w:val="0053208E"/>
    <w:lvl w:ilvl="0">
      <w:start w:val="662"/>
      <w:numFmt w:val="decimal"/>
      <w:lvlText w:val="%1"/>
      <w:lvlJc w:val="left"/>
      <w:pPr>
        <w:ind w:left="106" w:hanging="88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" w:hanging="881"/>
      </w:pPr>
      <w:rPr>
        <w:rFonts w:ascii="仿宋_GB2312" w:eastAsia="仿宋_GB2312" w:hAnsi="仿宋_GB2312" w:cs="仿宋_GB2312" w:hint="default"/>
        <w:spacing w:val="-2"/>
        <w:w w:val="99"/>
        <w:position w:val="1"/>
        <w:sz w:val="32"/>
        <w:szCs w:val="32"/>
      </w:rPr>
    </w:lvl>
    <w:lvl w:ilvl="2">
      <w:start w:val="3"/>
      <w:numFmt w:val="decimal"/>
      <w:lvlText w:val="%3."/>
      <w:lvlJc w:val="left"/>
      <w:pPr>
        <w:ind w:left="106" w:hanging="322"/>
      </w:pPr>
      <w:rPr>
        <w:rFonts w:ascii="仿宋_GB2312" w:eastAsia="仿宋_GB2312" w:hAnsi="仿宋_GB2312" w:cs="仿宋_GB2312" w:hint="default"/>
        <w:spacing w:val="-2"/>
        <w:w w:val="99"/>
        <w:sz w:val="30"/>
        <w:szCs w:val="30"/>
      </w:rPr>
    </w:lvl>
    <w:lvl w:ilvl="3">
      <w:numFmt w:val="bullet"/>
      <w:lvlText w:val="•"/>
      <w:lvlJc w:val="left"/>
      <w:pPr>
        <w:ind w:left="2885" w:hanging="322"/>
      </w:pPr>
      <w:rPr>
        <w:rFonts w:hint="default"/>
      </w:rPr>
    </w:lvl>
    <w:lvl w:ilvl="4">
      <w:numFmt w:val="bullet"/>
      <w:lvlText w:val="•"/>
      <w:lvlJc w:val="left"/>
      <w:pPr>
        <w:ind w:left="3814" w:hanging="322"/>
      </w:pPr>
      <w:rPr>
        <w:rFonts w:hint="default"/>
      </w:rPr>
    </w:lvl>
    <w:lvl w:ilvl="5">
      <w:numFmt w:val="bullet"/>
      <w:lvlText w:val="•"/>
      <w:lvlJc w:val="left"/>
      <w:pPr>
        <w:ind w:left="4743" w:hanging="322"/>
      </w:pPr>
      <w:rPr>
        <w:rFonts w:hint="default"/>
      </w:rPr>
    </w:lvl>
    <w:lvl w:ilvl="6">
      <w:numFmt w:val="bullet"/>
      <w:lvlText w:val="•"/>
      <w:lvlJc w:val="left"/>
      <w:pPr>
        <w:ind w:left="5671" w:hanging="322"/>
      </w:pPr>
      <w:rPr>
        <w:rFonts w:hint="default"/>
      </w:rPr>
    </w:lvl>
    <w:lvl w:ilvl="7">
      <w:numFmt w:val="bullet"/>
      <w:lvlText w:val="•"/>
      <w:lvlJc w:val="left"/>
      <w:pPr>
        <w:ind w:left="6600" w:hanging="322"/>
      </w:pPr>
      <w:rPr>
        <w:rFonts w:hint="default"/>
      </w:rPr>
    </w:lvl>
    <w:lvl w:ilvl="8">
      <w:numFmt w:val="bullet"/>
      <w:lvlText w:val="•"/>
      <w:lvlJc w:val="left"/>
      <w:pPr>
        <w:ind w:left="7528" w:hanging="32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oNotTrackMoves/>
  <w:defaultTabStop w:val="720"/>
  <w:drawingGridHorizontalSpacing w:val="110"/>
  <w:displayHorizont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C68"/>
    <w:rsid w:val="00021457"/>
    <w:rsid w:val="000E4C68"/>
    <w:rsid w:val="001135B6"/>
    <w:rsid w:val="002125C1"/>
    <w:rsid w:val="0027401A"/>
    <w:rsid w:val="002E4F2D"/>
    <w:rsid w:val="002F589F"/>
    <w:rsid w:val="003143FF"/>
    <w:rsid w:val="003B0509"/>
    <w:rsid w:val="003E2281"/>
    <w:rsid w:val="004077AC"/>
    <w:rsid w:val="0043175C"/>
    <w:rsid w:val="00455814"/>
    <w:rsid w:val="004B46EE"/>
    <w:rsid w:val="005613FE"/>
    <w:rsid w:val="00576E40"/>
    <w:rsid w:val="00677635"/>
    <w:rsid w:val="00691538"/>
    <w:rsid w:val="0073733C"/>
    <w:rsid w:val="00751836"/>
    <w:rsid w:val="007F3970"/>
    <w:rsid w:val="007F3E67"/>
    <w:rsid w:val="008F3962"/>
    <w:rsid w:val="008F4AB1"/>
    <w:rsid w:val="009A2931"/>
    <w:rsid w:val="009A6D27"/>
    <w:rsid w:val="009F226D"/>
    <w:rsid w:val="009F653A"/>
    <w:rsid w:val="00A007B1"/>
    <w:rsid w:val="00AA347A"/>
    <w:rsid w:val="00AA4483"/>
    <w:rsid w:val="00AD1A9F"/>
    <w:rsid w:val="00AF695A"/>
    <w:rsid w:val="00B361A1"/>
    <w:rsid w:val="00BC308F"/>
    <w:rsid w:val="00BF43A7"/>
    <w:rsid w:val="00BF6F32"/>
    <w:rsid w:val="00C535EF"/>
    <w:rsid w:val="00D739B2"/>
    <w:rsid w:val="00D93ED5"/>
    <w:rsid w:val="00DE0974"/>
    <w:rsid w:val="00DF5125"/>
    <w:rsid w:val="00E92BD3"/>
    <w:rsid w:val="00F50882"/>
    <w:rsid w:val="00F70E5F"/>
    <w:rsid w:val="00F94FDD"/>
    <w:rsid w:val="00FD2121"/>
    <w:rsid w:val="157C1600"/>
    <w:rsid w:val="2C5B0F3B"/>
    <w:rsid w:val="45766254"/>
    <w:rsid w:val="6C3F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68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/>
    </w:rPr>
  </w:style>
  <w:style w:type="paragraph" w:styleId="1">
    <w:name w:val="heading 1"/>
    <w:basedOn w:val="a"/>
    <w:next w:val="a"/>
    <w:link w:val="1Char"/>
    <w:uiPriority w:val="99"/>
    <w:qFormat/>
    <w:rsid w:val="000E4C68"/>
    <w:pPr>
      <w:spacing w:before="32"/>
      <w:outlineLvl w:val="0"/>
    </w:pPr>
    <w:rPr>
      <w:rFonts w:ascii="黑体" w:eastAsia="黑体" w:hAnsi="黑体" w:cs="黑体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rsid w:val="000E4C68"/>
    <w:pPr>
      <w:spacing w:before="35"/>
      <w:ind w:left="747"/>
      <w:outlineLvl w:val="1"/>
    </w:pPr>
    <w:rPr>
      <w:rFonts w:ascii="楷体_GB2312" w:eastAsia="楷体_GB2312" w:hAnsi="楷体_GB2312" w:cs="楷体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80085"/>
    <w:rPr>
      <w:rFonts w:ascii="仿宋_GB2312" w:eastAsia="仿宋_GB2312" w:hAnsi="仿宋_GB2312" w:cs="仿宋_GB2312"/>
      <w:b/>
      <w:bCs/>
      <w:kern w:val="44"/>
      <w:sz w:val="44"/>
      <w:szCs w:val="44"/>
      <w:lang w:val="zh-CN"/>
    </w:rPr>
  </w:style>
  <w:style w:type="character" w:customStyle="1" w:styleId="2Char">
    <w:name w:val="标题 2 Char"/>
    <w:basedOn w:val="a0"/>
    <w:link w:val="2"/>
    <w:uiPriority w:val="9"/>
    <w:semiHidden/>
    <w:rsid w:val="00580085"/>
    <w:rPr>
      <w:rFonts w:ascii="Cambria" w:eastAsia="宋体" w:hAnsi="Cambria" w:cs="Times New Roman"/>
      <w:b/>
      <w:bCs/>
      <w:kern w:val="0"/>
      <w:sz w:val="32"/>
      <w:szCs w:val="32"/>
      <w:lang w:val="zh-CN"/>
    </w:rPr>
  </w:style>
  <w:style w:type="paragraph" w:styleId="a3">
    <w:name w:val="Body Text"/>
    <w:basedOn w:val="a"/>
    <w:link w:val="Char"/>
    <w:uiPriority w:val="99"/>
    <w:rsid w:val="000E4C68"/>
    <w:rPr>
      <w:sz w:val="32"/>
      <w:szCs w:val="32"/>
    </w:rPr>
  </w:style>
  <w:style w:type="character" w:customStyle="1" w:styleId="Char">
    <w:name w:val="正文文本 Char"/>
    <w:basedOn w:val="a0"/>
    <w:link w:val="a3"/>
    <w:uiPriority w:val="99"/>
    <w:semiHidden/>
    <w:rsid w:val="00580085"/>
    <w:rPr>
      <w:rFonts w:ascii="仿宋_GB2312" w:eastAsia="仿宋_GB2312" w:hAnsi="仿宋_GB2312" w:cs="仿宋_GB2312"/>
      <w:kern w:val="0"/>
      <w:sz w:val="22"/>
      <w:lang w:val="zh-CN"/>
    </w:rPr>
  </w:style>
  <w:style w:type="table" w:customStyle="1" w:styleId="TableNormal1">
    <w:name w:val="Table Normal1"/>
    <w:uiPriority w:val="99"/>
    <w:semiHidden/>
    <w:rsid w:val="000E4C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99"/>
    <w:qFormat/>
    <w:rsid w:val="000E4C68"/>
    <w:pPr>
      <w:ind w:left="106" w:firstLine="640"/>
    </w:pPr>
  </w:style>
  <w:style w:type="paragraph" w:customStyle="1" w:styleId="TableParagraph">
    <w:name w:val="Table Paragraph"/>
    <w:basedOn w:val="a"/>
    <w:uiPriority w:val="99"/>
    <w:rsid w:val="000E4C68"/>
  </w:style>
  <w:style w:type="paragraph" w:styleId="a5">
    <w:name w:val="header"/>
    <w:basedOn w:val="a"/>
    <w:link w:val="Char0"/>
    <w:uiPriority w:val="99"/>
    <w:rsid w:val="00C53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80085"/>
    <w:rPr>
      <w:rFonts w:ascii="仿宋_GB2312" w:eastAsia="仿宋_GB2312" w:hAnsi="仿宋_GB2312" w:cs="仿宋_GB2312"/>
      <w:kern w:val="0"/>
      <w:sz w:val="18"/>
      <w:szCs w:val="18"/>
      <w:lang w:val="zh-CN"/>
    </w:rPr>
  </w:style>
  <w:style w:type="paragraph" w:styleId="a6">
    <w:name w:val="footer"/>
    <w:basedOn w:val="a"/>
    <w:link w:val="Char1"/>
    <w:uiPriority w:val="99"/>
    <w:rsid w:val="00C535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80085"/>
    <w:rPr>
      <w:rFonts w:ascii="仿宋_GB2312" w:eastAsia="仿宋_GB2312" w:hAnsi="仿宋_GB2312" w:cs="仿宋_GB2312"/>
      <w:kern w:val="0"/>
      <w:sz w:val="18"/>
      <w:szCs w:val="18"/>
      <w:lang w:val="zh-CN"/>
    </w:rPr>
  </w:style>
  <w:style w:type="paragraph" w:styleId="a7">
    <w:name w:val="annotation text"/>
    <w:basedOn w:val="a"/>
    <w:link w:val="Char2"/>
    <w:uiPriority w:val="99"/>
    <w:unhideWhenUsed/>
    <w:rsid w:val="00576E40"/>
    <w:pPr>
      <w:autoSpaceDE/>
      <w:autoSpaceDN/>
    </w:pPr>
    <w:rPr>
      <w:rFonts w:ascii="Calibri" w:eastAsia="宋体" w:hAnsi="Calibri" w:cs="Times New Roman"/>
      <w:kern w:val="2"/>
      <w:sz w:val="21"/>
      <w:lang w:val="en-US"/>
    </w:rPr>
  </w:style>
  <w:style w:type="character" w:customStyle="1" w:styleId="Char2">
    <w:name w:val="批注文字 Char"/>
    <w:basedOn w:val="a0"/>
    <w:link w:val="a7"/>
    <w:uiPriority w:val="99"/>
    <w:rsid w:val="00576E40"/>
    <w:rPr>
      <w:rFonts w:ascii="Calibri" w:hAnsi="Calibri"/>
      <w:kern w:val="2"/>
      <w:sz w:val="21"/>
      <w:szCs w:val="22"/>
    </w:rPr>
  </w:style>
  <w:style w:type="paragraph" w:styleId="a8">
    <w:name w:val="Balloon Text"/>
    <w:basedOn w:val="a"/>
    <w:link w:val="Char3"/>
    <w:uiPriority w:val="99"/>
    <w:semiHidden/>
    <w:unhideWhenUsed/>
    <w:rsid w:val="00576E4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76E40"/>
    <w:rPr>
      <w:rFonts w:ascii="仿宋_GB2312" w:eastAsia="仿宋_GB2312" w:hAnsi="仿宋_GB2312" w:cs="仿宋_GB2312"/>
      <w:sz w:val="18"/>
      <w:szCs w:val="1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4.xml"/><Relationship Id="rId10" Type="http://schemas.openxmlformats.org/officeDocument/2006/relationships/footer" Target="footer3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4693-B0B3-415F-8F3E-AD498D14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33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51</cp:revision>
  <dcterms:created xsi:type="dcterms:W3CDTF">2021-06-06T04:42:00Z</dcterms:created>
  <dcterms:modified xsi:type="dcterms:W3CDTF">2021-06-06T06:43:00Z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7F808774244E4C6D892625C4404F84CC</vt:lpwstr>
  </property>
</Properties>
</file>